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3156" w14:textId="77777777" w:rsidR="00E539BA" w:rsidRDefault="009A1CEA">
      <w:pPr>
        <w:jc w:val="right"/>
        <w:rPr>
          <w:color w:val="000000"/>
          <w:sz w:val="24"/>
          <w:szCs w:val="24"/>
        </w:rPr>
      </w:pPr>
      <w:r>
        <w:rPr>
          <w:color w:val="000000"/>
          <w:sz w:val="24"/>
          <w:szCs w:val="24"/>
        </w:rPr>
        <w:t>（別紙</w:t>
      </w:r>
      <w:r>
        <w:rPr>
          <w:color w:val="000000"/>
          <w:sz w:val="24"/>
          <w:szCs w:val="24"/>
        </w:rPr>
        <w:t>1</w:t>
      </w:r>
      <w:r>
        <w:rPr>
          <w:color w:val="000000"/>
          <w:sz w:val="24"/>
          <w:szCs w:val="24"/>
        </w:rPr>
        <w:t>）</w:t>
      </w:r>
    </w:p>
    <w:p w14:paraId="3A6D685D" w14:textId="77777777" w:rsidR="00E539BA" w:rsidRDefault="00E539BA">
      <w:pPr>
        <w:jc w:val="center"/>
        <w:rPr>
          <w:color w:val="000000"/>
          <w:sz w:val="24"/>
          <w:szCs w:val="24"/>
        </w:rPr>
      </w:pPr>
    </w:p>
    <w:p w14:paraId="12499381" w14:textId="77777777" w:rsidR="00E539BA" w:rsidRDefault="00E539BA">
      <w:pPr>
        <w:jc w:val="center"/>
        <w:rPr>
          <w:color w:val="000000"/>
          <w:sz w:val="24"/>
          <w:szCs w:val="24"/>
        </w:rPr>
      </w:pPr>
    </w:p>
    <w:p w14:paraId="2BAC63F4" w14:textId="77777777" w:rsidR="00E539BA" w:rsidRDefault="00E539BA">
      <w:pPr>
        <w:jc w:val="center"/>
        <w:rPr>
          <w:color w:val="000000"/>
          <w:sz w:val="24"/>
          <w:szCs w:val="24"/>
        </w:rPr>
      </w:pPr>
    </w:p>
    <w:p w14:paraId="0F8341F0" w14:textId="77777777" w:rsidR="00E539BA" w:rsidRDefault="00E539BA">
      <w:pPr>
        <w:jc w:val="center"/>
        <w:rPr>
          <w:color w:val="000000"/>
          <w:sz w:val="24"/>
          <w:szCs w:val="24"/>
        </w:rPr>
      </w:pPr>
    </w:p>
    <w:p w14:paraId="398553CD" w14:textId="77777777" w:rsidR="00E539BA" w:rsidRDefault="00E539BA">
      <w:pPr>
        <w:jc w:val="center"/>
        <w:rPr>
          <w:color w:val="000000"/>
          <w:sz w:val="24"/>
          <w:szCs w:val="24"/>
        </w:rPr>
      </w:pPr>
    </w:p>
    <w:p w14:paraId="4AECC17B" w14:textId="77777777" w:rsidR="00E539BA" w:rsidRDefault="00E539BA">
      <w:pPr>
        <w:jc w:val="center"/>
        <w:rPr>
          <w:color w:val="000000"/>
          <w:sz w:val="24"/>
          <w:szCs w:val="24"/>
        </w:rPr>
      </w:pPr>
    </w:p>
    <w:p w14:paraId="77C755A2" w14:textId="77777777" w:rsidR="00E539BA" w:rsidRDefault="00E539BA">
      <w:pPr>
        <w:jc w:val="center"/>
        <w:rPr>
          <w:color w:val="000000"/>
          <w:sz w:val="24"/>
          <w:szCs w:val="24"/>
        </w:rPr>
      </w:pPr>
    </w:p>
    <w:p w14:paraId="352D32C5" w14:textId="77777777" w:rsidR="00E539BA" w:rsidRDefault="00E539BA">
      <w:pPr>
        <w:jc w:val="center"/>
        <w:rPr>
          <w:color w:val="000000"/>
          <w:sz w:val="24"/>
          <w:szCs w:val="24"/>
        </w:rPr>
      </w:pPr>
    </w:p>
    <w:p w14:paraId="2201806B" w14:textId="77777777" w:rsidR="00E539BA" w:rsidRDefault="00E539BA">
      <w:pPr>
        <w:jc w:val="center"/>
        <w:rPr>
          <w:color w:val="000000"/>
          <w:sz w:val="24"/>
          <w:szCs w:val="24"/>
        </w:rPr>
      </w:pPr>
    </w:p>
    <w:p w14:paraId="2EA83BF9" w14:textId="77777777" w:rsidR="00E539BA" w:rsidRDefault="00E539BA">
      <w:pPr>
        <w:jc w:val="center"/>
        <w:rPr>
          <w:color w:val="000000"/>
          <w:sz w:val="24"/>
          <w:szCs w:val="24"/>
        </w:rPr>
      </w:pPr>
    </w:p>
    <w:p w14:paraId="071194A8" w14:textId="77777777" w:rsidR="00E539BA" w:rsidRDefault="00E539BA">
      <w:pPr>
        <w:jc w:val="center"/>
        <w:rPr>
          <w:color w:val="000000"/>
          <w:sz w:val="24"/>
          <w:szCs w:val="24"/>
        </w:rPr>
      </w:pPr>
    </w:p>
    <w:p w14:paraId="4880924D" w14:textId="77777777" w:rsidR="00E539BA" w:rsidRDefault="00E539BA">
      <w:pPr>
        <w:jc w:val="center"/>
        <w:rPr>
          <w:color w:val="000000"/>
          <w:sz w:val="24"/>
          <w:szCs w:val="24"/>
        </w:rPr>
      </w:pPr>
    </w:p>
    <w:p w14:paraId="07796054" w14:textId="77777777" w:rsidR="00E539BA" w:rsidRDefault="00E539BA">
      <w:pPr>
        <w:jc w:val="center"/>
        <w:rPr>
          <w:color w:val="000000"/>
          <w:sz w:val="24"/>
          <w:szCs w:val="24"/>
        </w:rPr>
      </w:pPr>
    </w:p>
    <w:p w14:paraId="56712D83" w14:textId="77777777" w:rsidR="00E539BA" w:rsidRPr="00CB617A" w:rsidRDefault="00E539BA">
      <w:pPr>
        <w:jc w:val="center"/>
        <w:rPr>
          <w:color w:val="000000"/>
          <w:sz w:val="28"/>
          <w:szCs w:val="28"/>
        </w:rPr>
      </w:pPr>
    </w:p>
    <w:p w14:paraId="4EEBE0DE" w14:textId="77777777" w:rsidR="00E539BA" w:rsidRDefault="009A1CEA">
      <w:pPr>
        <w:jc w:val="center"/>
        <w:rPr>
          <w:color w:val="000000"/>
          <w:sz w:val="28"/>
          <w:szCs w:val="28"/>
        </w:rPr>
      </w:pPr>
      <w:r>
        <w:rPr>
          <w:color w:val="000000"/>
          <w:sz w:val="28"/>
          <w:szCs w:val="28"/>
        </w:rPr>
        <w:t>「</w:t>
      </w:r>
      <w:r>
        <w:rPr>
          <w:color w:val="000000"/>
          <w:sz w:val="28"/>
          <w:szCs w:val="28"/>
        </w:rPr>
        <w:t>Destination-NEXT</w:t>
      </w:r>
      <w:r>
        <w:rPr>
          <w:color w:val="000000"/>
          <w:sz w:val="28"/>
          <w:szCs w:val="28"/>
        </w:rPr>
        <w:t>を活用した観光地域診断について」</w:t>
      </w:r>
    </w:p>
    <w:p w14:paraId="4A1E7C2A" w14:textId="77777777" w:rsidR="00E539BA" w:rsidRDefault="009A1CEA">
      <w:pPr>
        <w:jc w:val="center"/>
        <w:rPr>
          <w:color w:val="000000"/>
          <w:sz w:val="28"/>
          <w:szCs w:val="28"/>
        </w:rPr>
      </w:pPr>
      <w:r>
        <w:rPr>
          <w:color w:val="000000"/>
          <w:sz w:val="28"/>
          <w:szCs w:val="28"/>
        </w:rPr>
        <w:t>募集要項</w:t>
      </w:r>
    </w:p>
    <w:p w14:paraId="0E8E3718" w14:textId="77777777" w:rsidR="00E539BA" w:rsidRDefault="00E539BA">
      <w:pPr>
        <w:jc w:val="center"/>
        <w:rPr>
          <w:color w:val="000000"/>
          <w:sz w:val="28"/>
          <w:szCs w:val="28"/>
        </w:rPr>
      </w:pPr>
    </w:p>
    <w:p w14:paraId="00E45369" w14:textId="77777777" w:rsidR="00E539BA" w:rsidRDefault="00E539BA">
      <w:pPr>
        <w:jc w:val="center"/>
        <w:rPr>
          <w:color w:val="000000"/>
          <w:sz w:val="28"/>
          <w:szCs w:val="28"/>
        </w:rPr>
      </w:pPr>
    </w:p>
    <w:p w14:paraId="5260A5C1" w14:textId="77777777" w:rsidR="00E539BA" w:rsidRDefault="00E539BA">
      <w:pPr>
        <w:jc w:val="center"/>
        <w:rPr>
          <w:color w:val="000000"/>
          <w:sz w:val="28"/>
          <w:szCs w:val="28"/>
        </w:rPr>
      </w:pPr>
    </w:p>
    <w:p w14:paraId="60C3C94F" w14:textId="77777777" w:rsidR="00E539BA" w:rsidRDefault="00E539BA">
      <w:pPr>
        <w:jc w:val="center"/>
        <w:rPr>
          <w:color w:val="000000"/>
          <w:sz w:val="28"/>
          <w:szCs w:val="28"/>
        </w:rPr>
      </w:pPr>
    </w:p>
    <w:p w14:paraId="520ECC17" w14:textId="77777777" w:rsidR="00E539BA" w:rsidRDefault="00E539BA">
      <w:pPr>
        <w:jc w:val="center"/>
        <w:rPr>
          <w:color w:val="000000"/>
          <w:sz w:val="28"/>
          <w:szCs w:val="28"/>
        </w:rPr>
      </w:pPr>
    </w:p>
    <w:p w14:paraId="1CB879E1" w14:textId="77777777" w:rsidR="00E539BA" w:rsidRDefault="00E539BA">
      <w:pPr>
        <w:jc w:val="center"/>
        <w:rPr>
          <w:color w:val="000000"/>
          <w:sz w:val="28"/>
          <w:szCs w:val="28"/>
        </w:rPr>
      </w:pPr>
    </w:p>
    <w:p w14:paraId="6C287950" w14:textId="77777777" w:rsidR="00E539BA" w:rsidRDefault="00E539BA">
      <w:pPr>
        <w:jc w:val="center"/>
        <w:rPr>
          <w:color w:val="000000"/>
          <w:sz w:val="28"/>
          <w:szCs w:val="28"/>
        </w:rPr>
      </w:pPr>
    </w:p>
    <w:p w14:paraId="67C2E453" w14:textId="77777777" w:rsidR="00E539BA" w:rsidRDefault="00E539BA">
      <w:pPr>
        <w:jc w:val="center"/>
        <w:rPr>
          <w:color w:val="000000"/>
          <w:sz w:val="28"/>
          <w:szCs w:val="28"/>
        </w:rPr>
      </w:pPr>
    </w:p>
    <w:p w14:paraId="3ABE4481" w14:textId="77777777" w:rsidR="00E539BA" w:rsidRDefault="00E539BA">
      <w:pPr>
        <w:jc w:val="center"/>
        <w:rPr>
          <w:color w:val="000000"/>
          <w:sz w:val="28"/>
          <w:szCs w:val="28"/>
        </w:rPr>
      </w:pPr>
    </w:p>
    <w:p w14:paraId="3056E879" w14:textId="77777777" w:rsidR="00E539BA" w:rsidRDefault="00E539BA">
      <w:pPr>
        <w:jc w:val="center"/>
        <w:rPr>
          <w:color w:val="000000"/>
          <w:sz w:val="28"/>
          <w:szCs w:val="28"/>
        </w:rPr>
      </w:pPr>
    </w:p>
    <w:p w14:paraId="11213B1C" w14:textId="77777777" w:rsidR="00E539BA" w:rsidRDefault="00E539BA">
      <w:pPr>
        <w:rPr>
          <w:color w:val="000000"/>
          <w:sz w:val="28"/>
          <w:szCs w:val="28"/>
        </w:rPr>
      </w:pPr>
    </w:p>
    <w:p w14:paraId="42E549C8" w14:textId="77777777" w:rsidR="00E539BA" w:rsidRDefault="00E539BA">
      <w:pPr>
        <w:jc w:val="center"/>
        <w:rPr>
          <w:color w:val="000000"/>
          <w:sz w:val="28"/>
          <w:szCs w:val="28"/>
        </w:rPr>
      </w:pPr>
    </w:p>
    <w:p w14:paraId="714C68BA" w14:textId="0843BF5D" w:rsidR="00E539BA" w:rsidRDefault="009A1CEA">
      <w:pPr>
        <w:jc w:val="center"/>
        <w:rPr>
          <w:color w:val="000000"/>
          <w:sz w:val="28"/>
          <w:szCs w:val="28"/>
        </w:rPr>
      </w:pPr>
      <w:r>
        <w:rPr>
          <w:color w:val="000000"/>
          <w:sz w:val="28"/>
          <w:szCs w:val="28"/>
        </w:rPr>
        <w:t>令和</w:t>
      </w:r>
      <w:r w:rsidR="009912CA">
        <w:rPr>
          <w:rFonts w:hint="eastAsia"/>
          <w:sz w:val="28"/>
          <w:szCs w:val="28"/>
        </w:rPr>
        <w:t>5</w:t>
      </w:r>
      <w:r w:rsidRPr="00087620">
        <w:rPr>
          <w:sz w:val="28"/>
          <w:szCs w:val="28"/>
        </w:rPr>
        <w:t>年</w:t>
      </w:r>
      <w:r w:rsidR="009912CA">
        <w:rPr>
          <w:rFonts w:hint="eastAsia"/>
          <w:sz w:val="28"/>
          <w:szCs w:val="28"/>
        </w:rPr>
        <w:t>5</w:t>
      </w:r>
      <w:r>
        <w:rPr>
          <w:color w:val="000000"/>
          <w:sz w:val="28"/>
          <w:szCs w:val="28"/>
        </w:rPr>
        <w:t>月</w:t>
      </w:r>
    </w:p>
    <w:p w14:paraId="1B5A9711" w14:textId="77777777" w:rsidR="00E539BA" w:rsidRDefault="009A1CEA">
      <w:pPr>
        <w:jc w:val="center"/>
        <w:rPr>
          <w:color w:val="000000"/>
          <w:sz w:val="28"/>
          <w:szCs w:val="28"/>
        </w:rPr>
      </w:pPr>
      <w:r>
        <w:rPr>
          <w:color w:val="000000"/>
          <w:sz w:val="28"/>
          <w:szCs w:val="28"/>
        </w:rPr>
        <w:t>（公社）日本観光振興協会</w:t>
      </w:r>
    </w:p>
    <w:p w14:paraId="7D622570" w14:textId="77777777" w:rsidR="00E539BA" w:rsidRDefault="00E539BA">
      <w:pPr>
        <w:jc w:val="center"/>
        <w:rPr>
          <w:color w:val="000000"/>
          <w:sz w:val="28"/>
          <w:szCs w:val="28"/>
        </w:rPr>
      </w:pPr>
    </w:p>
    <w:p w14:paraId="394337B8" w14:textId="77777777" w:rsidR="00E539BA" w:rsidRDefault="00E539BA">
      <w:pPr>
        <w:jc w:val="center"/>
        <w:rPr>
          <w:color w:val="000000"/>
          <w:sz w:val="28"/>
          <w:szCs w:val="28"/>
        </w:rPr>
      </w:pPr>
    </w:p>
    <w:p w14:paraId="62BD5566" w14:textId="77777777" w:rsidR="00E539BA" w:rsidRDefault="00E539BA">
      <w:pPr>
        <w:jc w:val="center"/>
        <w:rPr>
          <w:color w:val="000000"/>
          <w:sz w:val="28"/>
          <w:szCs w:val="28"/>
        </w:rPr>
      </w:pPr>
    </w:p>
    <w:p w14:paraId="148215CE" w14:textId="77777777" w:rsidR="00E539BA" w:rsidRDefault="00E539BA">
      <w:pPr>
        <w:jc w:val="center"/>
        <w:rPr>
          <w:color w:val="000000"/>
          <w:sz w:val="28"/>
          <w:szCs w:val="28"/>
        </w:rPr>
      </w:pPr>
    </w:p>
    <w:p w14:paraId="5D8B3AF4" w14:textId="77777777" w:rsidR="00E539BA" w:rsidRDefault="00E539BA">
      <w:pPr>
        <w:jc w:val="center"/>
        <w:rPr>
          <w:color w:val="000000"/>
          <w:sz w:val="28"/>
          <w:szCs w:val="28"/>
        </w:rPr>
      </w:pPr>
    </w:p>
    <w:p w14:paraId="4161888B" w14:textId="77777777" w:rsidR="00E539BA" w:rsidRDefault="00E539BA">
      <w:pPr>
        <w:jc w:val="center"/>
        <w:rPr>
          <w:color w:val="000000"/>
          <w:sz w:val="28"/>
          <w:szCs w:val="28"/>
        </w:rPr>
      </w:pPr>
    </w:p>
    <w:p w14:paraId="55C01788" w14:textId="77777777" w:rsidR="00E539BA" w:rsidRDefault="00E539BA">
      <w:pPr>
        <w:jc w:val="center"/>
        <w:rPr>
          <w:color w:val="000000"/>
          <w:sz w:val="28"/>
          <w:szCs w:val="28"/>
        </w:rPr>
      </w:pPr>
    </w:p>
    <w:p w14:paraId="4553B0D8" w14:textId="77777777" w:rsidR="00E539BA" w:rsidRDefault="00E539BA">
      <w:pPr>
        <w:widowControl/>
        <w:jc w:val="left"/>
        <w:rPr>
          <w:color w:val="000000"/>
          <w:sz w:val="24"/>
          <w:szCs w:val="24"/>
        </w:rPr>
      </w:pPr>
    </w:p>
    <w:p w14:paraId="36B432A6" w14:textId="77777777" w:rsidR="00861160" w:rsidRDefault="00861160">
      <w:pPr>
        <w:widowControl/>
        <w:jc w:val="left"/>
        <w:rPr>
          <w:color w:val="000000"/>
          <w:sz w:val="24"/>
          <w:szCs w:val="24"/>
        </w:rPr>
      </w:pPr>
    </w:p>
    <w:p w14:paraId="3A07DE86" w14:textId="77777777" w:rsidR="00E539BA" w:rsidRDefault="00E539BA">
      <w:pPr>
        <w:widowControl/>
        <w:jc w:val="left"/>
        <w:rPr>
          <w:color w:val="000000"/>
          <w:sz w:val="24"/>
          <w:szCs w:val="24"/>
        </w:rPr>
      </w:pPr>
    </w:p>
    <w:p w14:paraId="5AF09AD0" w14:textId="77777777" w:rsidR="00E539BA" w:rsidRDefault="009A1CEA">
      <w:pPr>
        <w:widowControl/>
        <w:jc w:val="left"/>
        <w:rPr>
          <w:color w:val="000000"/>
          <w:sz w:val="24"/>
          <w:szCs w:val="24"/>
        </w:rPr>
      </w:pPr>
      <w:r>
        <w:rPr>
          <w:color w:val="000000"/>
          <w:sz w:val="24"/>
          <w:szCs w:val="24"/>
        </w:rPr>
        <w:lastRenderedPageBreak/>
        <w:t>1</w:t>
      </w:r>
      <w:r>
        <w:rPr>
          <w:color w:val="000000"/>
          <w:sz w:val="24"/>
          <w:szCs w:val="24"/>
        </w:rPr>
        <w:t>．実施目的</w:t>
      </w:r>
    </w:p>
    <w:p w14:paraId="5B6FF920" w14:textId="315E3758" w:rsidR="00E539BA" w:rsidRDefault="00FC3EF6">
      <w:pPr>
        <w:widowControl/>
        <w:pBdr>
          <w:top w:val="nil"/>
          <w:left w:val="nil"/>
          <w:bottom w:val="nil"/>
          <w:right w:val="nil"/>
          <w:between w:val="nil"/>
        </w:pBdr>
        <w:ind w:firstLine="240"/>
        <w:jc w:val="left"/>
        <w:rPr>
          <w:color w:val="000000"/>
          <w:sz w:val="24"/>
          <w:szCs w:val="24"/>
        </w:rPr>
      </w:pPr>
      <w:r>
        <w:rPr>
          <w:color w:val="000000"/>
          <w:sz w:val="24"/>
          <w:szCs w:val="24"/>
        </w:rPr>
        <w:t>日本観光振興協会</w:t>
      </w:r>
      <w:r w:rsidR="00E95125" w:rsidRPr="005634D0">
        <w:rPr>
          <w:sz w:val="24"/>
          <w:szCs w:val="24"/>
        </w:rPr>
        <w:t>(</w:t>
      </w:r>
      <w:r w:rsidR="00E95125" w:rsidRPr="005634D0">
        <w:rPr>
          <w:sz w:val="24"/>
          <w:szCs w:val="24"/>
        </w:rPr>
        <w:t>以下、「当協会」と記す</w:t>
      </w:r>
      <w:r w:rsidR="00E95125" w:rsidRPr="005634D0">
        <w:rPr>
          <w:sz w:val="24"/>
          <w:szCs w:val="24"/>
        </w:rPr>
        <w:t>)</w:t>
      </w:r>
      <w:r>
        <w:rPr>
          <w:color w:val="000000"/>
          <w:sz w:val="24"/>
          <w:szCs w:val="24"/>
        </w:rPr>
        <w:t>ではこれまで</w:t>
      </w:r>
      <w:r w:rsidR="009A1CEA">
        <w:rPr>
          <w:color w:val="000000"/>
          <w:sz w:val="24"/>
          <w:szCs w:val="24"/>
        </w:rPr>
        <w:t>数年にわたり、</w:t>
      </w:r>
      <w:r w:rsidR="009A1CEA">
        <w:rPr>
          <w:color w:val="000000"/>
          <w:sz w:val="24"/>
          <w:szCs w:val="24"/>
        </w:rPr>
        <w:t>DMO</w:t>
      </w:r>
      <w:r w:rsidR="00AA191B">
        <w:rPr>
          <w:color w:val="000000"/>
          <w:sz w:val="24"/>
          <w:szCs w:val="24"/>
        </w:rPr>
        <w:t>に対して観光地域づくりの意識調査を行って</w:t>
      </w:r>
      <w:r w:rsidR="00AA191B">
        <w:rPr>
          <w:rFonts w:hint="eastAsia"/>
          <w:color w:val="000000"/>
          <w:sz w:val="24"/>
          <w:szCs w:val="24"/>
        </w:rPr>
        <w:t>まいりました</w:t>
      </w:r>
      <w:r w:rsidR="005C41ED">
        <w:rPr>
          <w:color w:val="000000"/>
          <w:sz w:val="24"/>
          <w:szCs w:val="24"/>
        </w:rPr>
        <w:t>が、多くの地域において、行政</w:t>
      </w:r>
      <w:r w:rsidR="009A1CEA">
        <w:rPr>
          <w:color w:val="000000"/>
          <w:sz w:val="24"/>
          <w:szCs w:val="24"/>
        </w:rPr>
        <w:t>、観光</w:t>
      </w:r>
      <w:r w:rsidR="005C41ED">
        <w:rPr>
          <w:color w:val="000000"/>
          <w:sz w:val="24"/>
          <w:szCs w:val="24"/>
        </w:rPr>
        <w:t>事業者のみならず、多様な事業者間における連携が不足していること</w:t>
      </w:r>
      <w:r w:rsidR="005C41ED">
        <w:rPr>
          <w:rFonts w:hint="eastAsia"/>
          <w:color w:val="000000"/>
          <w:sz w:val="24"/>
          <w:szCs w:val="24"/>
        </w:rPr>
        <w:t>を</w:t>
      </w:r>
      <w:r w:rsidR="005C41ED">
        <w:rPr>
          <w:color w:val="000000"/>
          <w:sz w:val="24"/>
          <w:szCs w:val="24"/>
        </w:rPr>
        <w:t>読み取</w:t>
      </w:r>
      <w:r w:rsidR="005C41ED">
        <w:rPr>
          <w:rFonts w:hint="eastAsia"/>
          <w:color w:val="000000"/>
          <w:sz w:val="24"/>
          <w:szCs w:val="24"/>
        </w:rPr>
        <w:t>ることができました。</w:t>
      </w:r>
    </w:p>
    <w:p w14:paraId="71B5191D" w14:textId="77777777" w:rsidR="00E539BA" w:rsidRPr="0040313A" w:rsidRDefault="009A1CEA">
      <w:pPr>
        <w:widowControl/>
        <w:pBdr>
          <w:top w:val="nil"/>
          <w:left w:val="nil"/>
          <w:bottom w:val="nil"/>
          <w:right w:val="nil"/>
          <w:between w:val="nil"/>
        </w:pBdr>
        <w:ind w:firstLine="240"/>
        <w:jc w:val="left"/>
        <w:rPr>
          <w:sz w:val="24"/>
          <w:szCs w:val="24"/>
        </w:rPr>
      </w:pPr>
      <w:r w:rsidRPr="009F0792">
        <w:rPr>
          <w:color w:val="000000"/>
          <w:sz w:val="24"/>
          <w:szCs w:val="24"/>
        </w:rPr>
        <w:t>観光庁による</w:t>
      </w:r>
      <w:r w:rsidRPr="009F0792">
        <w:rPr>
          <w:color w:val="000000"/>
          <w:sz w:val="24"/>
          <w:szCs w:val="24"/>
        </w:rPr>
        <w:t>DMO</w:t>
      </w:r>
      <w:r w:rsidR="005C41ED">
        <w:rPr>
          <w:color w:val="000000"/>
          <w:sz w:val="24"/>
          <w:szCs w:val="24"/>
        </w:rPr>
        <w:t>のガイドライン</w:t>
      </w:r>
      <w:r w:rsidR="005C41ED">
        <w:rPr>
          <w:rFonts w:hint="eastAsia"/>
          <w:color w:val="000000"/>
          <w:sz w:val="24"/>
          <w:szCs w:val="24"/>
        </w:rPr>
        <w:t>において</w:t>
      </w:r>
      <w:r w:rsidRPr="009F0792">
        <w:rPr>
          <w:color w:val="000000"/>
          <w:sz w:val="24"/>
          <w:szCs w:val="24"/>
        </w:rPr>
        <w:t>は</w:t>
      </w:r>
      <w:r w:rsidR="005C41ED">
        <w:rPr>
          <w:rFonts w:hint="eastAsia"/>
          <w:color w:val="000000"/>
          <w:sz w:val="24"/>
          <w:szCs w:val="24"/>
        </w:rPr>
        <w:t>、</w:t>
      </w:r>
      <w:r w:rsidRPr="009F0792">
        <w:rPr>
          <w:color w:val="000000"/>
          <w:sz w:val="24"/>
          <w:szCs w:val="24"/>
        </w:rPr>
        <w:t>観光関連事業者のみならず、地域全体での「合</w:t>
      </w:r>
      <w:r w:rsidRPr="0040313A">
        <w:rPr>
          <w:sz w:val="24"/>
          <w:szCs w:val="24"/>
        </w:rPr>
        <w:t>意</w:t>
      </w:r>
      <w:r w:rsidR="005C41ED" w:rsidRPr="0040313A">
        <w:rPr>
          <w:sz w:val="24"/>
          <w:szCs w:val="24"/>
        </w:rPr>
        <w:t>形成」や、コミュニケーションの重要性が指摘されてい</w:t>
      </w:r>
      <w:r w:rsidR="005C41ED" w:rsidRPr="0040313A">
        <w:rPr>
          <w:rFonts w:hint="eastAsia"/>
          <w:sz w:val="24"/>
          <w:szCs w:val="24"/>
        </w:rPr>
        <w:t>ます</w:t>
      </w:r>
      <w:r w:rsidRPr="0040313A">
        <w:rPr>
          <w:sz w:val="24"/>
          <w:szCs w:val="24"/>
        </w:rPr>
        <w:t>。今後、</w:t>
      </w:r>
      <w:r w:rsidRPr="0040313A">
        <w:rPr>
          <w:sz w:val="24"/>
          <w:szCs w:val="24"/>
        </w:rPr>
        <w:t>DMO</w:t>
      </w:r>
      <w:r w:rsidRPr="0040313A">
        <w:rPr>
          <w:sz w:val="24"/>
          <w:szCs w:val="24"/>
        </w:rPr>
        <w:t>が観光資源発掘（本物の体験）や</w:t>
      </w:r>
      <w:r w:rsidRPr="0040313A">
        <w:rPr>
          <w:sz w:val="24"/>
          <w:szCs w:val="24"/>
        </w:rPr>
        <w:t>SDG’s</w:t>
      </w:r>
      <w:r w:rsidR="00AA191B" w:rsidRPr="0040313A">
        <w:rPr>
          <w:sz w:val="24"/>
          <w:szCs w:val="24"/>
        </w:rPr>
        <w:t>を推進する為には、合意形成の必要性がさらに高まると考えられ</w:t>
      </w:r>
      <w:r w:rsidR="00AA191B" w:rsidRPr="0040313A">
        <w:rPr>
          <w:rFonts w:hint="eastAsia"/>
          <w:sz w:val="24"/>
          <w:szCs w:val="24"/>
        </w:rPr>
        <w:t>ます</w:t>
      </w:r>
      <w:r w:rsidRPr="0040313A">
        <w:rPr>
          <w:sz w:val="24"/>
          <w:szCs w:val="24"/>
        </w:rPr>
        <w:t>。以上</w:t>
      </w:r>
      <w:r w:rsidR="005C41ED" w:rsidRPr="0040313A">
        <w:rPr>
          <w:rFonts w:hint="eastAsia"/>
          <w:sz w:val="24"/>
          <w:szCs w:val="24"/>
        </w:rPr>
        <w:t>のこと</w:t>
      </w:r>
      <w:r w:rsidRPr="0040313A">
        <w:rPr>
          <w:sz w:val="24"/>
          <w:szCs w:val="24"/>
        </w:rPr>
        <w:t>から、観光全般に対する地域関係者の意識の同意や相違を明らかにし、それらを踏まえた事業計画の策定と地域</w:t>
      </w:r>
      <w:r w:rsidR="00AA191B" w:rsidRPr="0040313A">
        <w:rPr>
          <w:sz w:val="24"/>
          <w:szCs w:val="24"/>
        </w:rPr>
        <w:t>関係者間の合意形成促進に資することを目的として、</w:t>
      </w:r>
      <w:r w:rsidR="005C41ED" w:rsidRPr="0040313A">
        <w:rPr>
          <w:rFonts w:hint="eastAsia"/>
          <w:sz w:val="24"/>
          <w:szCs w:val="24"/>
        </w:rPr>
        <w:t>本</w:t>
      </w:r>
      <w:r w:rsidR="00AA191B" w:rsidRPr="0040313A">
        <w:rPr>
          <w:sz w:val="24"/>
          <w:szCs w:val="24"/>
        </w:rPr>
        <w:t>事業を実施</w:t>
      </w:r>
      <w:r w:rsidR="00AA191B" w:rsidRPr="0040313A">
        <w:rPr>
          <w:rFonts w:hint="eastAsia"/>
          <w:sz w:val="24"/>
          <w:szCs w:val="24"/>
        </w:rPr>
        <w:t>いたします。</w:t>
      </w:r>
    </w:p>
    <w:p w14:paraId="4B915B3B" w14:textId="77777777" w:rsidR="00E539BA" w:rsidRPr="0040313A" w:rsidRDefault="00E539BA">
      <w:pPr>
        <w:rPr>
          <w:sz w:val="24"/>
          <w:szCs w:val="24"/>
        </w:rPr>
      </w:pPr>
    </w:p>
    <w:p w14:paraId="2265BD47" w14:textId="77777777" w:rsidR="00E539BA" w:rsidRPr="0040313A" w:rsidRDefault="009A1CEA">
      <w:pPr>
        <w:rPr>
          <w:sz w:val="24"/>
          <w:szCs w:val="24"/>
        </w:rPr>
      </w:pPr>
      <w:r w:rsidRPr="0040313A">
        <w:rPr>
          <w:sz w:val="24"/>
          <w:szCs w:val="24"/>
        </w:rPr>
        <w:t>2</w:t>
      </w:r>
      <w:r w:rsidRPr="0040313A">
        <w:rPr>
          <w:sz w:val="24"/>
          <w:szCs w:val="24"/>
        </w:rPr>
        <w:t>．事業方針</w:t>
      </w:r>
    </w:p>
    <w:p w14:paraId="341B1447" w14:textId="77777777" w:rsidR="000370E1" w:rsidRPr="000370E1" w:rsidRDefault="009A1CEA" w:rsidP="000370E1">
      <w:pPr>
        <w:rPr>
          <w:color w:val="FF0000"/>
          <w:sz w:val="24"/>
          <w:szCs w:val="24"/>
        </w:rPr>
      </w:pPr>
      <w:r w:rsidRPr="0040313A">
        <w:rPr>
          <w:sz w:val="24"/>
          <w:szCs w:val="24"/>
        </w:rPr>
        <w:t xml:space="preserve">　本事業は都道府県、</w:t>
      </w:r>
      <w:r w:rsidR="00D2318D" w:rsidRPr="0040313A">
        <w:rPr>
          <w:sz w:val="24"/>
          <w:szCs w:val="24"/>
        </w:rPr>
        <w:t>市町村</w:t>
      </w:r>
      <w:r w:rsidRPr="0040313A">
        <w:rPr>
          <w:sz w:val="24"/>
          <w:szCs w:val="24"/>
        </w:rPr>
        <w:t>やその観光協会・</w:t>
      </w:r>
      <w:r w:rsidRPr="0040313A">
        <w:rPr>
          <w:sz w:val="24"/>
          <w:szCs w:val="24"/>
        </w:rPr>
        <w:t>DMO</w:t>
      </w:r>
      <w:r w:rsidRPr="0040313A">
        <w:rPr>
          <w:sz w:val="24"/>
          <w:szCs w:val="24"/>
        </w:rPr>
        <w:t>等が観光地域づくり</w:t>
      </w:r>
      <w:r w:rsidR="009F0792" w:rsidRPr="0040313A">
        <w:rPr>
          <w:rFonts w:hint="eastAsia"/>
          <w:sz w:val="24"/>
          <w:szCs w:val="24"/>
        </w:rPr>
        <w:t>における合意形成促進</w:t>
      </w:r>
      <w:r w:rsidRPr="0040313A">
        <w:rPr>
          <w:sz w:val="24"/>
          <w:szCs w:val="24"/>
        </w:rPr>
        <w:t>と</w:t>
      </w:r>
      <w:r w:rsidR="009F0792" w:rsidRPr="0040313A">
        <w:rPr>
          <w:rFonts w:hint="eastAsia"/>
          <w:sz w:val="24"/>
          <w:szCs w:val="24"/>
        </w:rPr>
        <w:t>それに基づいた事業計画の策定・実施</w:t>
      </w:r>
      <w:r w:rsidR="00D2318D" w:rsidRPr="0040313A">
        <w:rPr>
          <w:rFonts w:hint="eastAsia"/>
          <w:sz w:val="24"/>
          <w:szCs w:val="24"/>
        </w:rPr>
        <w:t>をす</w:t>
      </w:r>
      <w:r w:rsidRPr="0040313A">
        <w:rPr>
          <w:sz w:val="24"/>
          <w:szCs w:val="24"/>
        </w:rPr>
        <w:t>るために</w:t>
      </w:r>
      <w:r w:rsidR="00AA191B" w:rsidRPr="0040313A">
        <w:rPr>
          <w:rFonts w:hint="eastAsia"/>
          <w:sz w:val="24"/>
          <w:szCs w:val="24"/>
        </w:rPr>
        <w:t>行うものです</w:t>
      </w:r>
      <w:r w:rsidRPr="0040313A">
        <w:rPr>
          <w:sz w:val="24"/>
          <w:szCs w:val="24"/>
        </w:rPr>
        <w:t>。</w:t>
      </w:r>
      <w:r w:rsidR="00EF4256" w:rsidRPr="0040313A">
        <w:rPr>
          <w:rFonts w:hint="eastAsia"/>
          <w:sz w:val="24"/>
          <w:szCs w:val="24"/>
        </w:rPr>
        <w:t>また、</w:t>
      </w:r>
      <w:r w:rsidRPr="0040313A">
        <w:rPr>
          <w:sz w:val="24"/>
          <w:szCs w:val="24"/>
        </w:rPr>
        <w:t>本事業は他地域への横展開を図るため、事業の成果を伝えるだけでなく、事業</w:t>
      </w:r>
      <w:r w:rsidR="00770628" w:rsidRPr="0040313A">
        <w:rPr>
          <w:sz w:val="24"/>
          <w:szCs w:val="24"/>
        </w:rPr>
        <w:t>実施の道筋・プロセスを「見える化」し</w:t>
      </w:r>
      <w:r w:rsidR="00AA191B" w:rsidRPr="0040313A">
        <w:rPr>
          <w:sz w:val="24"/>
          <w:szCs w:val="24"/>
        </w:rPr>
        <w:t>提示していくことを重視</w:t>
      </w:r>
      <w:r w:rsidR="00AA191B" w:rsidRPr="0040313A">
        <w:rPr>
          <w:rFonts w:hint="eastAsia"/>
          <w:sz w:val="24"/>
          <w:szCs w:val="24"/>
        </w:rPr>
        <w:t>します</w:t>
      </w:r>
      <w:r w:rsidRPr="0040313A">
        <w:rPr>
          <w:sz w:val="24"/>
          <w:szCs w:val="24"/>
        </w:rPr>
        <w:t>。</w:t>
      </w:r>
      <w:r w:rsidR="00770628" w:rsidRPr="0040313A">
        <w:rPr>
          <w:sz w:val="24"/>
          <w:szCs w:val="24"/>
        </w:rPr>
        <w:t>そのため</w:t>
      </w:r>
      <w:r w:rsidR="00770628" w:rsidRPr="0040313A">
        <w:rPr>
          <w:rFonts w:hint="eastAsia"/>
          <w:sz w:val="24"/>
          <w:szCs w:val="24"/>
        </w:rPr>
        <w:t>実施組織</w:t>
      </w:r>
      <w:r w:rsidRPr="0040313A">
        <w:rPr>
          <w:sz w:val="24"/>
          <w:szCs w:val="24"/>
        </w:rPr>
        <w:t>に</w:t>
      </w:r>
      <w:r w:rsidR="009F0792" w:rsidRPr="0040313A">
        <w:rPr>
          <w:rFonts w:hint="eastAsia"/>
          <w:sz w:val="24"/>
          <w:szCs w:val="24"/>
        </w:rPr>
        <w:t>は</w:t>
      </w:r>
      <w:r w:rsidRPr="0040313A">
        <w:rPr>
          <w:sz w:val="24"/>
          <w:szCs w:val="24"/>
        </w:rPr>
        <w:t>、協会主催の会議</w:t>
      </w:r>
      <w:r w:rsidR="009F0792" w:rsidRPr="0040313A">
        <w:rPr>
          <w:rFonts w:hint="eastAsia"/>
          <w:sz w:val="24"/>
          <w:szCs w:val="24"/>
        </w:rPr>
        <w:t>・セミナー</w:t>
      </w:r>
      <w:r w:rsidRPr="0040313A">
        <w:rPr>
          <w:sz w:val="24"/>
          <w:szCs w:val="24"/>
        </w:rPr>
        <w:t>や刊行</w:t>
      </w:r>
      <w:r w:rsidR="00AA191B" w:rsidRPr="0040313A">
        <w:rPr>
          <w:sz w:val="24"/>
          <w:szCs w:val="24"/>
        </w:rPr>
        <w:t>物等での事業取組状況や結果報告等を通じて横展開への協力を依頼</w:t>
      </w:r>
      <w:r w:rsidR="00AA191B" w:rsidRPr="0040313A">
        <w:rPr>
          <w:rFonts w:hint="eastAsia"/>
          <w:sz w:val="24"/>
          <w:szCs w:val="24"/>
        </w:rPr>
        <w:t>します</w:t>
      </w:r>
      <w:r w:rsidRPr="0040313A">
        <w:rPr>
          <w:sz w:val="24"/>
          <w:szCs w:val="24"/>
        </w:rPr>
        <w:t>。</w:t>
      </w:r>
    </w:p>
    <w:p w14:paraId="0DE5A636" w14:textId="77777777" w:rsidR="00E539BA" w:rsidRPr="00A6139E" w:rsidRDefault="00E539BA">
      <w:pPr>
        <w:rPr>
          <w:color w:val="00B0F0"/>
          <w:sz w:val="24"/>
          <w:szCs w:val="24"/>
        </w:rPr>
      </w:pPr>
    </w:p>
    <w:p w14:paraId="5860CB16" w14:textId="77777777" w:rsidR="00E539BA" w:rsidRPr="0040313A" w:rsidRDefault="009A1CEA">
      <w:pPr>
        <w:rPr>
          <w:sz w:val="24"/>
          <w:szCs w:val="24"/>
        </w:rPr>
      </w:pPr>
      <w:r w:rsidRPr="0040313A">
        <w:rPr>
          <w:sz w:val="24"/>
          <w:szCs w:val="24"/>
        </w:rPr>
        <w:t>3</w:t>
      </w:r>
      <w:r w:rsidRPr="0040313A">
        <w:rPr>
          <w:sz w:val="24"/>
          <w:szCs w:val="24"/>
        </w:rPr>
        <w:t>．事業の概要</w:t>
      </w:r>
    </w:p>
    <w:p w14:paraId="25C84E2F" w14:textId="3B1689A5" w:rsidR="0001272B" w:rsidRPr="00C925B9" w:rsidRDefault="00657509" w:rsidP="00C925B9">
      <w:pPr>
        <w:shd w:val="clear" w:color="auto" w:fill="FFFFFF"/>
        <w:rPr>
          <w:rFonts w:asciiTheme="minorEastAsia" w:hAnsiTheme="minorEastAsia" w:cs="Arial"/>
          <w:color w:val="000000"/>
          <w:sz w:val="24"/>
          <w:szCs w:val="24"/>
        </w:rPr>
      </w:pPr>
      <w:r w:rsidRPr="0040313A">
        <w:rPr>
          <w:sz w:val="24"/>
          <w:szCs w:val="24"/>
        </w:rPr>
        <w:t xml:space="preserve">　</w:t>
      </w:r>
      <w:r w:rsidR="009A1CEA" w:rsidRPr="0040313A">
        <w:rPr>
          <w:sz w:val="24"/>
          <w:szCs w:val="24"/>
        </w:rPr>
        <w:t>観光地域診断ツール「</w:t>
      </w:r>
      <w:r w:rsidR="009A1CEA" w:rsidRPr="0040313A">
        <w:rPr>
          <w:sz w:val="24"/>
          <w:szCs w:val="24"/>
        </w:rPr>
        <w:t>D-NEXT</w:t>
      </w:r>
      <w:r w:rsidR="00AA191B" w:rsidRPr="0040313A">
        <w:rPr>
          <w:sz w:val="24"/>
          <w:szCs w:val="24"/>
        </w:rPr>
        <w:t>」を活用した支援事業を実施</w:t>
      </w:r>
      <w:r w:rsidR="00AA191B" w:rsidRPr="0040313A">
        <w:rPr>
          <w:rFonts w:hint="eastAsia"/>
          <w:sz w:val="24"/>
          <w:szCs w:val="24"/>
        </w:rPr>
        <w:t>します</w:t>
      </w:r>
      <w:r w:rsidR="009A1CEA" w:rsidRPr="0040313A">
        <w:rPr>
          <w:sz w:val="24"/>
          <w:szCs w:val="24"/>
        </w:rPr>
        <w:t>。</w:t>
      </w:r>
      <w:r w:rsidR="003D2679" w:rsidRPr="0040313A">
        <w:rPr>
          <w:rFonts w:hint="eastAsia"/>
          <w:sz w:val="24"/>
          <w:szCs w:val="24"/>
        </w:rPr>
        <w:t>応募組織</w:t>
      </w:r>
      <w:r w:rsidR="009A1CEA" w:rsidRPr="0040313A">
        <w:rPr>
          <w:sz w:val="24"/>
          <w:szCs w:val="24"/>
        </w:rPr>
        <w:t>は</w:t>
      </w:r>
      <w:r w:rsidR="00FD031D">
        <w:rPr>
          <w:sz w:val="24"/>
          <w:szCs w:val="24"/>
        </w:rPr>
        <w:t>P</w:t>
      </w:r>
      <w:r w:rsidR="00616966">
        <w:rPr>
          <w:rFonts w:hint="eastAsia"/>
          <w:sz w:val="24"/>
          <w:szCs w:val="24"/>
        </w:rPr>
        <w:t>4</w:t>
      </w:r>
      <w:r w:rsidR="009A1CEA" w:rsidRPr="0040313A">
        <w:rPr>
          <w:sz w:val="24"/>
          <w:szCs w:val="24"/>
        </w:rPr>
        <w:t>「（</w:t>
      </w:r>
      <w:r w:rsidR="009A1CEA" w:rsidRPr="0040313A">
        <w:rPr>
          <w:sz w:val="24"/>
          <w:szCs w:val="24"/>
        </w:rPr>
        <w:t>4</w:t>
      </w:r>
      <w:r w:rsidR="00AA191B" w:rsidRPr="0040313A">
        <w:rPr>
          <w:sz w:val="24"/>
          <w:szCs w:val="24"/>
        </w:rPr>
        <w:t>）応募方法」に記載された書類を期日までに提出</w:t>
      </w:r>
      <w:r w:rsidR="00AA191B" w:rsidRPr="0040313A">
        <w:rPr>
          <w:rFonts w:hint="eastAsia"/>
          <w:sz w:val="24"/>
          <w:szCs w:val="24"/>
        </w:rPr>
        <w:t>してください</w:t>
      </w:r>
      <w:r w:rsidR="009A1CEA" w:rsidRPr="0040313A">
        <w:rPr>
          <w:sz w:val="24"/>
          <w:szCs w:val="24"/>
        </w:rPr>
        <w:t>。採択件数は</w:t>
      </w:r>
      <w:r w:rsidR="00C925B9" w:rsidRPr="00DE7241">
        <w:rPr>
          <w:rFonts w:hint="eastAsia"/>
          <w:sz w:val="24"/>
          <w:szCs w:val="24"/>
        </w:rPr>
        <w:t>D-NEXT</w:t>
      </w:r>
      <w:r w:rsidR="00FA3AB4" w:rsidRPr="00DE7241">
        <w:rPr>
          <w:rFonts w:hint="eastAsia"/>
          <w:sz w:val="24"/>
          <w:szCs w:val="24"/>
        </w:rPr>
        <w:t>分析</w:t>
      </w:r>
      <w:r w:rsidR="0001272B" w:rsidRPr="00DE7241">
        <w:rPr>
          <w:rFonts w:asciiTheme="minorEastAsia" w:hAnsiTheme="minorEastAsia" w:hint="eastAsia"/>
          <w:sz w:val="24"/>
          <w:szCs w:val="24"/>
        </w:rPr>
        <w:t>レポート</w:t>
      </w:r>
      <w:r w:rsidR="00FA3AB4" w:rsidRPr="00DE7241">
        <w:rPr>
          <w:rFonts w:asciiTheme="minorEastAsia" w:hAnsiTheme="minorEastAsia" w:hint="eastAsia"/>
          <w:sz w:val="24"/>
          <w:szCs w:val="24"/>
        </w:rPr>
        <w:t>版</w:t>
      </w:r>
      <w:r w:rsidR="00CB617A" w:rsidRPr="00DE7241">
        <w:rPr>
          <w:rFonts w:asciiTheme="minorEastAsia" w:hAnsiTheme="minorEastAsia" w:hint="eastAsia"/>
          <w:sz w:val="24"/>
          <w:szCs w:val="24"/>
        </w:rPr>
        <w:t>4件</w:t>
      </w:r>
      <w:r w:rsidR="00AA191B" w:rsidRPr="00C925B9">
        <w:rPr>
          <w:rFonts w:asciiTheme="minorEastAsia" w:hAnsiTheme="minorEastAsia"/>
          <w:sz w:val="24"/>
          <w:szCs w:val="24"/>
        </w:rPr>
        <w:t>を予定</w:t>
      </w:r>
      <w:r w:rsidR="00AA191B" w:rsidRPr="00C925B9">
        <w:rPr>
          <w:rFonts w:asciiTheme="minorEastAsia" w:hAnsiTheme="minorEastAsia" w:hint="eastAsia"/>
          <w:sz w:val="24"/>
          <w:szCs w:val="24"/>
        </w:rPr>
        <w:t>しております</w:t>
      </w:r>
      <w:r w:rsidR="009A1CEA" w:rsidRPr="00C925B9">
        <w:rPr>
          <w:rFonts w:asciiTheme="minorEastAsia" w:hAnsiTheme="minorEastAsia"/>
          <w:sz w:val="24"/>
          <w:szCs w:val="24"/>
        </w:rPr>
        <w:t>。</w:t>
      </w:r>
    </w:p>
    <w:p w14:paraId="251BA8E8" w14:textId="77777777" w:rsidR="00E539BA" w:rsidRPr="0040313A" w:rsidRDefault="00E539BA">
      <w:pPr>
        <w:rPr>
          <w:sz w:val="24"/>
          <w:szCs w:val="24"/>
        </w:rPr>
      </w:pPr>
    </w:p>
    <w:p w14:paraId="312B883A" w14:textId="77777777" w:rsidR="00E539BA" w:rsidRPr="0040313A" w:rsidRDefault="00AE5D2A">
      <w:pPr>
        <w:rPr>
          <w:sz w:val="24"/>
          <w:szCs w:val="24"/>
          <w:highlight w:val="yellow"/>
        </w:rPr>
      </w:pPr>
      <w:r w:rsidRPr="0040313A">
        <w:rPr>
          <w:sz w:val="24"/>
          <w:szCs w:val="24"/>
        </w:rPr>
        <w:t>（</w:t>
      </w:r>
      <w:r w:rsidRPr="0040313A">
        <w:rPr>
          <w:rFonts w:hint="eastAsia"/>
          <w:sz w:val="24"/>
          <w:szCs w:val="24"/>
        </w:rPr>
        <w:t>1</w:t>
      </w:r>
      <w:r w:rsidR="009A1CEA" w:rsidRPr="0040313A">
        <w:rPr>
          <w:sz w:val="24"/>
          <w:szCs w:val="24"/>
        </w:rPr>
        <w:t>）観光地域診断ツール「</w:t>
      </w:r>
      <w:r w:rsidR="009A1CEA" w:rsidRPr="0040313A">
        <w:rPr>
          <w:sz w:val="24"/>
          <w:szCs w:val="24"/>
        </w:rPr>
        <w:t>D-NEXT</w:t>
      </w:r>
      <w:r w:rsidR="009A1CEA" w:rsidRPr="0040313A">
        <w:rPr>
          <w:sz w:val="24"/>
          <w:szCs w:val="24"/>
        </w:rPr>
        <w:t>」の導入</w:t>
      </w:r>
    </w:p>
    <w:p w14:paraId="6E15D888" w14:textId="77777777" w:rsidR="00E539BA" w:rsidRDefault="009A1CEA">
      <w:pPr>
        <w:ind w:firstLine="240"/>
        <w:rPr>
          <w:color w:val="000000"/>
          <w:sz w:val="24"/>
          <w:szCs w:val="24"/>
        </w:rPr>
      </w:pPr>
      <w:r w:rsidRPr="0040313A">
        <w:rPr>
          <w:sz w:val="24"/>
          <w:szCs w:val="24"/>
        </w:rPr>
        <w:t>本事業は米国</w:t>
      </w:r>
      <w:r w:rsidRPr="0040313A">
        <w:rPr>
          <w:sz w:val="24"/>
          <w:szCs w:val="24"/>
        </w:rPr>
        <w:t>DMO</w:t>
      </w:r>
      <w:r w:rsidRPr="0040313A">
        <w:rPr>
          <w:sz w:val="24"/>
          <w:szCs w:val="24"/>
        </w:rPr>
        <w:t>統括団体「</w:t>
      </w:r>
      <w:r w:rsidRPr="0040313A">
        <w:rPr>
          <w:sz w:val="24"/>
          <w:szCs w:val="24"/>
        </w:rPr>
        <w:t>Destinations International</w:t>
      </w:r>
      <w:r w:rsidRPr="0040313A">
        <w:rPr>
          <w:sz w:val="24"/>
          <w:szCs w:val="24"/>
        </w:rPr>
        <w:t>」</w:t>
      </w:r>
      <w:r w:rsidRPr="00657509">
        <w:rPr>
          <w:sz w:val="24"/>
          <w:szCs w:val="24"/>
        </w:rPr>
        <w:t>と連携した「</w:t>
      </w:r>
      <w:r w:rsidRPr="00657509">
        <w:rPr>
          <w:sz w:val="24"/>
          <w:szCs w:val="24"/>
        </w:rPr>
        <w:t xml:space="preserve">MMGY Next Factor </w:t>
      </w:r>
      <w:r w:rsidRPr="00657509">
        <w:rPr>
          <w:sz w:val="24"/>
          <w:szCs w:val="24"/>
        </w:rPr>
        <w:t>社」が実施する地域診断ツール</w:t>
      </w:r>
      <w:r w:rsidRPr="00657509">
        <w:rPr>
          <w:sz w:val="24"/>
          <w:szCs w:val="24"/>
        </w:rPr>
        <w:t>D-NEXT</w:t>
      </w:r>
      <w:r w:rsidRPr="00657509">
        <w:rPr>
          <w:sz w:val="24"/>
          <w:szCs w:val="24"/>
        </w:rPr>
        <w:t>（</w:t>
      </w:r>
      <w:r w:rsidRPr="00657509">
        <w:rPr>
          <w:sz w:val="24"/>
          <w:szCs w:val="24"/>
        </w:rPr>
        <w:t>Destination-NEXT</w:t>
      </w:r>
      <w:r w:rsidRPr="00657509">
        <w:rPr>
          <w:sz w:val="24"/>
          <w:szCs w:val="24"/>
        </w:rPr>
        <w:t>）を活用</w:t>
      </w:r>
      <w:r w:rsidR="00AA191B" w:rsidRPr="00657509">
        <w:rPr>
          <w:sz w:val="24"/>
          <w:szCs w:val="24"/>
        </w:rPr>
        <w:t>して実施</w:t>
      </w:r>
      <w:r w:rsidR="00AA191B" w:rsidRPr="00657509">
        <w:rPr>
          <w:rFonts w:hint="eastAsia"/>
          <w:sz w:val="24"/>
          <w:szCs w:val="24"/>
        </w:rPr>
        <w:t>します</w:t>
      </w:r>
      <w:r>
        <w:rPr>
          <w:color w:val="0000FF"/>
          <w:sz w:val="24"/>
          <w:szCs w:val="24"/>
        </w:rPr>
        <w:t>。</w:t>
      </w:r>
      <w:r>
        <w:rPr>
          <w:color w:val="000000"/>
          <w:sz w:val="24"/>
          <w:szCs w:val="24"/>
        </w:rPr>
        <w:t>このツールの特徴は「真の合意形成」を推進して観光地域づくりをめざす</w:t>
      </w:r>
      <w:r>
        <w:rPr>
          <w:color w:val="000000"/>
          <w:sz w:val="24"/>
          <w:szCs w:val="24"/>
        </w:rPr>
        <w:t>DMO</w:t>
      </w:r>
      <w:r>
        <w:rPr>
          <w:color w:val="000000"/>
          <w:sz w:val="24"/>
          <w:szCs w:val="24"/>
        </w:rPr>
        <w:t>等にとって、連携しなければならない地域関係者（行政、事業者、住民等　以下同様とする）の観光地や</w:t>
      </w:r>
      <w:r>
        <w:rPr>
          <w:color w:val="000000"/>
          <w:sz w:val="24"/>
          <w:szCs w:val="24"/>
        </w:rPr>
        <w:t>DMO</w:t>
      </w:r>
      <w:r>
        <w:rPr>
          <w:color w:val="000000"/>
          <w:sz w:val="24"/>
          <w:szCs w:val="24"/>
        </w:rPr>
        <w:t>等に対する評価</w:t>
      </w:r>
      <w:r w:rsidR="00657509">
        <w:rPr>
          <w:color w:val="000000"/>
          <w:sz w:val="24"/>
          <w:szCs w:val="24"/>
        </w:rPr>
        <w:t>、及び観光地としての今後の方向性を得</w:t>
      </w:r>
      <w:r w:rsidR="00657509">
        <w:rPr>
          <w:rFonts w:hint="eastAsia"/>
          <w:color w:val="000000"/>
          <w:sz w:val="24"/>
          <w:szCs w:val="24"/>
        </w:rPr>
        <w:t>られること</w:t>
      </w:r>
      <w:r w:rsidR="00AA191B">
        <w:rPr>
          <w:color w:val="000000"/>
          <w:sz w:val="24"/>
          <w:szCs w:val="24"/>
        </w:rPr>
        <w:t>で</w:t>
      </w:r>
      <w:r w:rsidR="00AA191B">
        <w:rPr>
          <w:rFonts w:hint="eastAsia"/>
          <w:color w:val="000000"/>
          <w:sz w:val="24"/>
          <w:szCs w:val="24"/>
        </w:rPr>
        <w:t>す</w:t>
      </w:r>
      <w:r>
        <w:rPr>
          <w:color w:val="000000"/>
          <w:sz w:val="24"/>
          <w:szCs w:val="24"/>
        </w:rPr>
        <w:t>。</w:t>
      </w:r>
    </w:p>
    <w:p w14:paraId="5720D3D7" w14:textId="41D7A323" w:rsidR="00E539BA" w:rsidRDefault="00E95125">
      <w:pPr>
        <w:ind w:firstLine="240"/>
        <w:rPr>
          <w:color w:val="000000"/>
          <w:sz w:val="24"/>
          <w:szCs w:val="24"/>
        </w:rPr>
      </w:pPr>
      <w:r w:rsidRPr="005634D0">
        <w:rPr>
          <w:rFonts w:hint="eastAsia"/>
          <w:sz w:val="24"/>
          <w:szCs w:val="24"/>
        </w:rPr>
        <w:t>具体的には、</w:t>
      </w:r>
      <w:r w:rsidR="009A1CEA" w:rsidRPr="005634D0">
        <w:rPr>
          <w:sz w:val="24"/>
          <w:szCs w:val="24"/>
        </w:rPr>
        <w:t>「観光地域としての強み（</w:t>
      </w:r>
      <w:r w:rsidR="009A1CEA" w:rsidRPr="005634D0">
        <w:rPr>
          <w:sz w:val="24"/>
          <w:szCs w:val="24"/>
        </w:rPr>
        <w:t>Destination Strength</w:t>
      </w:r>
      <w:r w:rsidR="009A1CEA" w:rsidRPr="005634D0">
        <w:rPr>
          <w:sz w:val="24"/>
          <w:szCs w:val="24"/>
        </w:rPr>
        <w:t>）」をあらわす</w:t>
      </w:r>
      <w:r w:rsidR="00CB617A" w:rsidRPr="005634D0">
        <w:rPr>
          <w:rFonts w:hint="eastAsia"/>
          <w:sz w:val="24"/>
          <w:szCs w:val="24"/>
        </w:rPr>
        <w:t>12</w:t>
      </w:r>
      <w:r w:rsidR="009A1CEA" w:rsidRPr="005634D0">
        <w:rPr>
          <w:sz w:val="24"/>
          <w:szCs w:val="24"/>
        </w:rPr>
        <w:t>項目、「観光地域における観光への支援の強さと連携（</w:t>
      </w:r>
      <w:r w:rsidR="009A1CEA" w:rsidRPr="005634D0">
        <w:rPr>
          <w:sz w:val="24"/>
          <w:szCs w:val="24"/>
        </w:rPr>
        <w:t>Community Alignment</w:t>
      </w:r>
      <w:r w:rsidR="009A1CEA" w:rsidRPr="005634D0">
        <w:rPr>
          <w:sz w:val="24"/>
          <w:szCs w:val="24"/>
        </w:rPr>
        <w:t>）」をあらわす</w:t>
      </w:r>
      <w:r w:rsidR="00CB617A" w:rsidRPr="005634D0">
        <w:rPr>
          <w:rFonts w:hint="eastAsia"/>
          <w:sz w:val="24"/>
          <w:szCs w:val="24"/>
        </w:rPr>
        <w:t>12</w:t>
      </w:r>
      <w:r w:rsidR="009A1CEA" w:rsidRPr="005634D0">
        <w:rPr>
          <w:sz w:val="24"/>
          <w:szCs w:val="24"/>
        </w:rPr>
        <w:t>項目について、</w:t>
      </w:r>
      <w:r w:rsidRPr="005634D0">
        <w:rPr>
          <w:rFonts w:hint="eastAsia"/>
          <w:sz w:val="24"/>
          <w:szCs w:val="24"/>
        </w:rPr>
        <w:t>行政や</w:t>
      </w:r>
      <w:r w:rsidR="009A1CEA" w:rsidRPr="005634D0">
        <w:rPr>
          <w:sz w:val="24"/>
          <w:szCs w:val="24"/>
        </w:rPr>
        <w:t>地域関係者</w:t>
      </w:r>
      <w:r w:rsidRPr="005634D0">
        <w:rPr>
          <w:rFonts w:hint="eastAsia"/>
          <w:sz w:val="24"/>
          <w:szCs w:val="24"/>
        </w:rPr>
        <w:t>にアンケート調査を行います。調査結果から各々の</w:t>
      </w:r>
      <w:r w:rsidR="009A1CEA" w:rsidRPr="005634D0">
        <w:rPr>
          <w:sz w:val="24"/>
          <w:szCs w:val="24"/>
        </w:rPr>
        <w:t>意</w:t>
      </w:r>
      <w:r w:rsidRPr="005634D0">
        <w:rPr>
          <w:sz w:val="24"/>
          <w:szCs w:val="24"/>
        </w:rPr>
        <w:t>識が可視化され、</w:t>
      </w:r>
      <w:r w:rsidRPr="005634D0">
        <w:rPr>
          <w:rFonts w:hint="eastAsia"/>
          <w:sz w:val="24"/>
          <w:szCs w:val="24"/>
        </w:rPr>
        <w:t>考え方</w:t>
      </w:r>
      <w:r w:rsidR="00AA191B" w:rsidRPr="005634D0">
        <w:rPr>
          <w:sz w:val="24"/>
          <w:szCs w:val="24"/>
        </w:rPr>
        <w:t>の相違、同</w:t>
      </w:r>
      <w:r w:rsidRPr="005634D0">
        <w:rPr>
          <w:sz w:val="24"/>
          <w:szCs w:val="24"/>
        </w:rPr>
        <w:t>意事項等が</w:t>
      </w:r>
      <w:r w:rsidRPr="005634D0">
        <w:rPr>
          <w:rFonts w:hint="eastAsia"/>
          <w:sz w:val="24"/>
          <w:szCs w:val="24"/>
        </w:rPr>
        <w:t>明らかになり</w:t>
      </w:r>
      <w:r w:rsidR="00AA191B" w:rsidRPr="005634D0">
        <w:rPr>
          <w:rFonts w:hint="eastAsia"/>
          <w:sz w:val="24"/>
          <w:szCs w:val="24"/>
        </w:rPr>
        <w:t>ます</w:t>
      </w:r>
      <w:r w:rsidR="009A1CEA" w:rsidRPr="005634D0">
        <w:rPr>
          <w:sz w:val="24"/>
          <w:szCs w:val="24"/>
        </w:rPr>
        <w:t>。さらに、「</w:t>
      </w:r>
      <w:r w:rsidR="009A1CEA" w:rsidRPr="005634D0">
        <w:rPr>
          <w:sz w:val="24"/>
          <w:szCs w:val="24"/>
        </w:rPr>
        <w:t>Future study *1</w:t>
      </w:r>
      <w:r w:rsidR="009A1CEA" w:rsidRPr="005634D0">
        <w:rPr>
          <w:sz w:val="24"/>
          <w:szCs w:val="24"/>
        </w:rPr>
        <w:t>」を加味した「</w:t>
      </w:r>
      <w:r w:rsidR="009A1CEA" w:rsidRPr="005634D0">
        <w:rPr>
          <w:sz w:val="24"/>
          <w:szCs w:val="24"/>
        </w:rPr>
        <w:t>Scenari</w:t>
      </w:r>
      <w:r w:rsidR="009A1CEA">
        <w:rPr>
          <w:color w:val="000000"/>
          <w:sz w:val="24"/>
          <w:szCs w:val="24"/>
        </w:rPr>
        <w:t>o Model *2</w:t>
      </w:r>
      <w:r w:rsidR="009A1CEA">
        <w:rPr>
          <w:color w:val="000000"/>
          <w:sz w:val="24"/>
          <w:szCs w:val="24"/>
        </w:rPr>
        <w:t>」が提示され、世界的な観光の潮流を意識したデスティネーションを</w:t>
      </w:r>
      <w:r w:rsidR="00AA191B">
        <w:rPr>
          <w:color w:val="000000"/>
          <w:sz w:val="24"/>
          <w:szCs w:val="24"/>
        </w:rPr>
        <w:t>目指す為の課題が明らかとな</w:t>
      </w:r>
      <w:r w:rsidR="00AA191B">
        <w:rPr>
          <w:rFonts w:hint="eastAsia"/>
          <w:color w:val="000000"/>
          <w:sz w:val="24"/>
          <w:szCs w:val="24"/>
        </w:rPr>
        <w:t>ります</w:t>
      </w:r>
      <w:r w:rsidR="009A1CEA">
        <w:rPr>
          <w:color w:val="000000"/>
          <w:sz w:val="24"/>
          <w:szCs w:val="24"/>
        </w:rPr>
        <w:t>。</w:t>
      </w:r>
    </w:p>
    <w:p w14:paraId="216BB174" w14:textId="4F2E45F9" w:rsidR="00E539BA" w:rsidRDefault="009A1CEA">
      <w:pPr>
        <w:ind w:firstLine="240"/>
        <w:rPr>
          <w:color w:val="000000"/>
          <w:sz w:val="24"/>
          <w:szCs w:val="24"/>
        </w:rPr>
      </w:pPr>
      <w:r>
        <w:rPr>
          <w:color w:val="000000"/>
          <w:sz w:val="24"/>
          <w:szCs w:val="24"/>
        </w:rPr>
        <w:t>地域ではこれらの結果を、今後策定する事業計画の方針策定や重点事項、優先順位付与のための重要資料として活用すること</w:t>
      </w:r>
      <w:r w:rsidR="00AA191B">
        <w:rPr>
          <w:color w:val="000000"/>
          <w:sz w:val="24"/>
          <w:szCs w:val="24"/>
        </w:rPr>
        <w:t>ができ</w:t>
      </w:r>
      <w:r w:rsidR="00AA191B">
        <w:rPr>
          <w:rFonts w:hint="eastAsia"/>
          <w:color w:val="000000"/>
          <w:sz w:val="24"/>
          <w:szCs w:val="24"/>
        </w:rPr>
        <w:t>ます</w:t>
      </w:r>
      <w:r>
        <w:rPr>
          <w:color w:val="000000"/>
          <w:sz w:val="24"/>
          <w:szCs w:val="24"/>
        </w:rPr>
        <w:t>。</w:t>
      </w:r>
    </w:p>
    <w:p w14:paraId="3B837A85" w14:textId="77777777" w:rsidR="00E539BA" w:rsidRDefault="009A1CEA">
      <w:pPr>
        <w:ind w:firstLine="240"/>
        <w:rPr>
          <w:color w:val="000000"/>
          <w:sz w:val="24"/>
          <w:szCs w:val="24"/>
        </w:rPr>
      </w:pPr>
      <w:r>
        <w:rPr>
          <w:color w:val="000000"/>
          <w:sz w:val="24"/>
          <w:szCs w:val="24"/>
        </w:rPr>
        <w:lastRenderedPageBreak/>
        <w:t>さらに「</w:t>
      </w:r>
      <w:r>
        <w:rPr>
          <w:color w:val="000000"/>
          <w:sz w:val="24"/>
          <w:szCs w:val="24"/>
        </w:rPr>
        <w:t>D-NEXT</w:t>
      </w:r>
      <w:r>
        <w:rPr>
          <w:color w:val="000000"/>
          <w:sz w:val="24"/>
          <w:szCs w:val="24"/>
        </w:rPr>
        <w:t>」の結果をうけて策定された事業計画には、事業推進等に対して地域関係者の理解や協力が得られやすくなり、円滑な事業</w:t>
      </w:r>
      <w:r w:rsidR="00AA191B">
        <w:rPr>
          <w:color w:val="000000"/>
          <w:sz w:val="24"/>
          <w:szCs w:val="24"/>
        </w:rPr>
        <w:t>実施や関係者間の信頼関係構築</w:t>
      </w:r>
      <w:r w:rsidR="00657509" w:rsidRPr="00657509">
        <w:rPr>
          <w:rFonts w:hint="eastAsia"/>
          <w:sz w:val="24"/>
          <w:szCs w:val="24"/>
        </w:rPr>
        <w:t>に繋がります</w:t>
      </w:r>
      <w:r>
        <w:rPr>
          <w:color w:val="000000"/>
          <w:sz w:val="24"/>
          <w:szCs w:val="24"/>
        </w:rPr>
        <w:t>。やがて、地域の合意に基づい</w:t>
      </w:r>
      <w:r w:rsidR="00AA191B">
        <w:rPr>
          <w:color w:val="000000"/>
          <w:sz w:val="24"/>
          <w:szCs w:val="24"/>
        </w:rPr>
        <w:t>た質の高いデスティネーションへと</w:t>
      </w:r>
      <w:r w:rsidR="00657509">
        <w:rPr>
          <w:rFonts w:hint="eastAsia"/>
          <w:color w:val="000000"/>
          <w:sz w:val="24"/>
          <w:szCs w:val="24"/>
        </w:rPr>
        <w:t>進化させる</w:t>
      </w:r>
      <w:r w:rsidR="00AA191B">
        <w:rPr>
          <w:color w:val="000000"/>
          <w:sz w:val="24"/>
          <w:szCs w:val="24"/>
        </w:rPr>
        <w:t>ことができると考えら</w:t>
      </w:r>
      <w:r w:rsidR="00AA191B">
        <w:rPr>
          <w:rFonts w:hint="eastAsia"/>
          <w:color w:val="000000"/>
          <w:sz w:val="24"/>
          <w:szCs w:val="24"/>
        </w:rPr>
        <w:t>れます</w:t>
      </w:r>
      <w:r>
        <w:rPr>
          <w:color w:val="000000"/>
          <w:sz w:val="24"/>
          <w:szCs w:val="24"/>
        </w:rPr>
        <w:t>。</w:t>
      </w:r>
    </w:p>
    <w:p w14:paraId="4871C266" w14:textId="77777777" w:rsidR="00E539BA" w:rsidRDefault="00E539BA">
      <w:pPr>
        <w:ind w:left="-11"/>
        <w:rPr>
          <w:color w:val="000000"/>
          <w:sz w:val="24"/>
          <w:szCs w:val="24"/>
        </w:rPr>
      </w:pPr>
    </w:p>
    <w:p w14:paraId="4F3BA895" w14:textId="77777777" w:rsidR="00E539BA" w:rsidRDefault="00AE5D2A">
      <w:pPr>
        <w:ind w:left="-11"/>
        <w:rPr>
          <w:color w:val="000000"/>
          <w:sz w:val="24"/>
          <w:szCs w:val="24"/>
        </w:rPr>
      </w:pPr>
      <w:r>
        <w:rPr>
          <w:color w:val="000000"/>
          <w:sz w:val="24"/>
          <w:szCs w:val="24"/>
        </w:rPr>
        <w:t>（</w:t>
      </w:r>
      <w:r>
        <w:rPr>
          <w:rFonts w:hint="eastAsia"/>
          <w:color w:val="000000"/>
          <w:sz w:val="24"/>
          <w:szCs w:val="24"/>
        </w:rPr>
        <w:t>2</w:t>
      </w:r>
      <w:r w:rsidR="009A1CEA">
        <w:rPr>
          <w:color w:val="000000"/>
          <w:sz w:val="24"/>
          <w:szCs w:val="24"/>
        </w:rPr>
        <w:t>）事業の進め方</w:t>
      </w:r>
    </w:p>
    <w:p w14:paraId="3EBF3AB0" w14:textId="076AF999" w:rsidR="00EE137B" w:rsidRPr="00DE7241" w:rsidRDefault="0090394D" w:rsidP="00EE137B">
      <w:pPr>
        <w:rPr>
          <w:sz w:val="24"/>
          <w:szCs w:val="24"/>
          <w:u w:val="single"/>
        </w:rPr>
      </w:pPr>
      <w:r>
        <w:rPr>
          <w:rFonts w:hint="eastAsia"/>
          <w:color w:val="000000"/>
          <w:sz w:val="24"/>
          <w:szCs w:val="24"/>
        </w:rPr>
        <w:t xml:space="preserve">　</w:t>
      </w:r>
      <w:r w:rsidR="00EE137B">
        <w:rPr>
          <w:color w:val="000000"/>
          <w:sz w:val="24"/>
          <w:szCs w:val="24"/>
        </w:rPr>
        <w:t>本業務は、当協会と</w:t>
      </w:r>
      <w:r w:rsidR="00EE137B">
        <w:rPr>
          <w:color w:val="000000"/>
          <w:sz w:val="24"/>
          <w:szCs w:val="24"/>
        </w:rPr>
        <w:t>NEXT FACTOR</w:t>
      </w:r>
      <w:r w:rsidR="00EE137B">
        <w:rPr>
          <w:color w:val="000000"/>
          <w:sz w:val="24"/>
          <w:szCs w:val="24"/>
        </w:rPr>
        <w:t>社が「</w:t>
      </w:r>
      <w:r w:rsidR="00EE137B">
        <w:rPr>
          <w:color w:val="000000"/>
          <w:sz w:val="24"/>
          <w:szCs w:val="24"/>
        </w:rPr>
        <w:t>D-NEXT</w:t>
      </w:r>
      <w:r w:rsidR="00EE137B">
        <w:rPr>
          <w:color w:val="000000"/>
          <w:sz w:val="24"/>
          <w:szCs w:val="24"/>
        </w:rPr>
        <w:t>」導入についての契約締結・支払いを行い、当協会が日本国内の実施組織を選定して事業を実施するもので</w:t>
      </w:r>
      <w:r w:rsidR="00EE137B">
        <w:rPr>
          <w:rFonts w:hint="eastAsia"/>
          <w:color w:val="000000"/>
          <w:sz w:val="24"/>
          <w:szCs w:val="24"/>
        </w:rPr>
        <w:t>す</w:t>
      </w:r>
      <w:r w:rsidR="00EE137B">
        <w:rPr>
          <w:color w:val="000000"/>
          <w:sz w:val="24"/>
          <w:szCs w:val="24"/>
        </w:rPr>
        <w:t>。</w:t>
      </w:r>
      <w:r w:rsidR="00EE137B" w:rsidRPr="00DE7241">
        <w:rPr>
          <w:rFonts w:hint="eastAsia"/>
          <w:sz w:val="24"/>
          <w:szCs w:val="24"/>
        </w:rPr>
        <w:t>D-NEXT</w:t>
      </w:r>
      <w:r w:rsidR="004B3D10" w:rsidRPr="00DE7241">
        <w:rPr>
          <w:rFonts w:hint="eastAsia"/>
          <w:sz w:val="24"/>
          <w:szCs w:val="24"/>
        </w:rPr>
        <w:t>分析</w:t>
      </w:r>
      <w:r w:rsidR="00C925B9" w:rsidRPr="00DE7241">
        <w:rPr>
          <w:rFonts w:hint="eastAsia"/>
          <w:sz w:val="24"/>
          <w:szCs w:val="24"/>
        </w:rPr>
        <w:t>レポート</w:t>
      </w:r>
      <w:r w:rsidR="00EE137B" w:rsidRPr="00DE7241">
        <w:rPr>
          <w:rFonts w:hint="eastAsia"/>
          <w:sz w:val="24"/>
          <w:szCs w:val="24"/>
        </w:rPr>
        <w:t>版については、</w:t>
      </w:r>
      <w:r w:rsidR="00EE137B" w:rsidRPr="00DE7241">
        <w:rPr>
          <w:sz w:val="24"/>
          <w:szCs w:val="24"/>
          <w:u w:val="single"/>
        </w:rPr>
        <w:t>当該地域の観光推進組織</w:t>
      </w:r>
      <w:r w:rsidR="00EE137B" w:rsidRPr="00DE7241">
        <w:rPr>
          <w:rFonts w:hint="eastAsia"/>
          <w:sz w:val="24"/>
          <w:szCs w:val="24"/>
          <w:u w:val="single"/>
        </w:rPr>
        <w:t>は</w:t>
      </w:r>
      <w:r w:rsidRPr="005634D0">
        <w:rPr>
          <w:rFonts w:hint="eastAsia"/>
          <w:sz w:val="24"/>
          <w:szCs w:val="24"/>
          <w:u w:val="single"/>
        </w:rPr>
        <w:t>当協会と</w:t>
      </w:r>
      <w:r w:rsidR="00EE137B" w:rsidRPr="005634D0">
        <w:rPr>
          <w:rFonts w:hint="eastAsia"/>
          <w:sz w:val="24"/>
          <w:szCs w:val="24"/>
          <w:u w:val="single"/>
        </w:rPr>
        <w:t>、</w:t>
      </w:r>
      <w:r w:rsidR="00EE137B" w:rsidRPr="00DE7241">
        <w:rPr>
          <w:rFonts w:hint="eastAsia"/>
          <w:sz w:val="24"/>
          <w:szCs w:val="24"/>
          <w:u w:val="single"/>
        </w:rPr>
        <w:t>その事業実施に協力することとします。</w:t>
      </w:r>
    </w:p>
    <w:p w14:paraId="1C4C1733" w14:textId="2DF60DF8" w:rsidR="00EF4256" w:rsidRDefault="003829AE" w:rsidP="009912CA">
      <w:pPr>
        <w:ind w:left="240" w:hanging="240"/>
        <w:rPr>
          <w:color w:val="000000"/>
          <w:sz w:val="24"/>
          <w:szCs w:val="24"/>
        </w:rPr>
      </w:pPr>
      <w:r w:rsidRPr="00DE7241">
        <w:rPr>
          <w:sz w:val="24"/>
          <w:szCs w:val="24"/>
        </w:rPr>
        <w:t xml:space="preserve">　</w:t>
      </w:r>
    </w:p>
    <w:p w14:paraId="6C428D8B" w14:textId="2457A28F" w:rsidR="003829AE" w:rsidRPr="00DE7241" w:rsidRDefault="003829AE" w:rsidP="003829AE">
      <w:pPr>
        <w:rPr>
          <w:sz w:val="24"/>
          <w:szCs w:val="24"/>
        </w:rPr>
      </w:pPr>
      <w:r w:rsidRPr="00C925B9">
        <w:rPr>
          <w:rFonts w:hint="eastAsia"/>
          <w:sz w:val="24"/>
          <w:szCs w:val="24"/>
        </w:rPr>
        <w:t>（</w:t>
      </w:r>
      <w:r w:rsidRPr="00C925B9">
        <w:rPr>
          <w:rFonts w:hint="eastAsia"/>
          <w:sz w:val="24"/>
          <w:szCs w:val="24"/>
        </w:rPr>
        <w:t>2-</w:t>
      </w:r>
      <w:r w:rsidR="009912CA">
        <w:rPr>
          <w:rFonts w:hint="eastAsia"/>
          <w:sz w:val="24"/>
          <w:szCs w:val="24"/>
        </w:rPr>
        <w:t>1</w:t>
      </w:r>
      <w:r w:rsidRPr="00C925B9">
        <w:rPr>
          <w:rFonts w:hint="eastAsia"/>
          <w:sz w:val="24"/>
          <w:szCs w:val="24"/>
        </w:rPr>
        <w:t>）</w:t>
      </w:r>
      <w:r w:rsidRPr="00DE7241">
        <w:rPr>
          <w:rFonts w:hint="eastAsia"/>
          <w:sz w:val="24"/>
          <w:szCs w:val="24"/>
        </w:rPr>
        <w:t>D-NEXT</w:t>
      </w:r>
      <w:r w:rsidR="004B3D10" w:rsidRPr="00DE7241">
        <w:rPr>
          <w:rFonts w:hint="eastAsia"/>
          <w:sz w:val="24"/>
          <w:szCs w:val="24"/>
        </w:rPr>
        <w:t>分析</w:t>
      </w:r>
      <w:r w:rsidR="0001272B" w:rsidRPr="00DE7241">
        <w:rPr>
          <w:rFonts w:hint="eastAsia"/>
          <w:sz w:val="24"/>
          <w:szCs w:val="24"/>
        </w:rPr>
        <w:t>レポート</w:t>
      </w:r>
      <w:r w:rsidRPr="00DE7241">
        <w:rPr>
          <w:rFonts w:hint="eastAsia"/>
          <w:sz w:val="24"/>
          <w:szCs w:val="24"/>
        </w:rPr>
        <w:t>版</w:t>
      </w:r>
    </w:p>
    <w:p w14:paraId="503CFB57" w14:textId="575DDA9C" w:rsidR="003829AE" w:rsidRPr="00DE7241" w:rsidRDefault="004B3D10" w:rsidP="00E55AE2">
      <w:pPr>
        <w:ind w:leftChars="100" w:left="210" w:firstLineChars="100" w:firstLine="240"/>
        <w:rPr>
          <w:sz w:val="24"/>
          <w:szCs w:val="24"/>
        </w:rPr>
      </w:pPr>
      <w:r w:rsidRPr="00DE7241">
        <w:rPr>
          <w:rFonts w:hint="eastAsia"/>
          <w:sz w:val="24"/>
          <w:szCs w:val="24"/>
        </w:rPr>
        <w:t>分析</w:t>
      </w:r>
      <w:r w:rsidR="00FF07F5" w:rsidRPr="00DE7241">
        <w:rPr>
          <w:rFonts w:hint="eastAsia"/>
          <w:noProof/>
          <w:sz w:val="24"/>
          <w:szCs w:val="24"/>
        </w:rPr>
        <w:t>レポート版では</w:t>
      </w:r>
      <w:r w:rsidR="00FF07F5" w:rsidRPr="00DE7241">
        <w:rPr>
          <w:noProof/>
          <w:sz w:val="24"/>
          <w:szCs w:val="24"/>
        </w:rPr>
        <w:t>、</w:t>
      </w:r>
      <w:r w:rsidR="00FF07F5" w:rsidRPr="00DE7241">
        <w:rPr>
          <w:rFonts w:hint="eastAsia"/>
          <w:noProof/>
          <w:sz w:val="24"/>
          <w:szCs w:val="24"/>
        </w:rPr>
        <w:t>調査結果から地域課題解決につながるポイントを導き出し、レポートとして提示します。実施</w:t>
      </w:r>
      <w:r w:rsidR="00FF07F5" w:rsidRPr="00DE7241">
        <w:rPr>
          <w:noProof/>
          <w:sz w:val="24"/>
          <w:szCs w:val="24"/>
        </w:rPr>
        <w:t>組織</w:t>
      </w:r>
      <w:r w:rsidR="00FF07F5" w:rsidRPr="00DE7241">
        <w:rPr>
          <w:rFonts w:hint="eastAsia"/>
          <w:noProof/>
          <w:sz w:val="24"/>
          <w:szCs w:val="24"/>
        </w:rPr>
        <w:t>が</w:t>
      </w:r>
      <w:r w:rsidR="00FF07F5" w:rsidRPr="00DE7241">
        <w:rPr>
          <w:noProof/>
          <w:sz w:val="24"/>
          <w:szCs w:val="24"/>
        </w:rPr>
        <w:t>行う</w:t>
      </w:r>
      <w:r w:rsidR="00FF07F5" w:rsidRPr="00DE7241">
        <w:rPr>
          <w:rFonts w:hint="eastAsia"/>
          <w:noProof/>
          <w:sz w:val="24"/>
          <w:szCs w:val="24"/>
        </w:rPr>
        <w:t>事業の見直しや選定に寄与します。</w:t>
      </w:r>
      <w:r w:rsidR="00EE137B" w:rsidRPr="00DE7241">
        <w:rPr>
          <w:sz w:val="24"/>
          <w:szCs w:val="24"/>
        </w:rPr>
        <w:t>本</w:t>
      </w:r>
      <w:r w:rsidR="00EE137B" w:rsidRPr="00DE7241">
        <w:rPr>
          <w:rFonts w:hint="eastAsia"/>
          <w:sz w:val="24"/>
          <w:szCs w:val="24"/>
        </w:rPr>
        <w:t>事業</w:t>
      </w:r>
      <w:r w:rsidR="00EE137B" w:rsidRPr="00DE7241">
        <w:rPr>
          <w:sz w:val="24"/>
          <w:szCs w:val="24"/>
        </w:rPr>
        <w:t>は</w:t>
      </w:r>
      <w:r w:rsidR="003829AE" w:rsidRPr="00DE7241">
        <w:rPr>
          <w:sz w:val="24"/>
          <w:szCs w:val="24"/>
        </w:rPr>
        <w:t>大別して、</w:t>
      </w:r>
      <w:r w:rsidR="003829AE" w:rsidRPr="00DE7241">
        <w:rPr>
          <w:rFonts w:hint="eastAsia"/>
          <w:sz w:val="24"/>
          <w:szCs w:val="24"/>
        </w:rPr>
        <w:t>①</w:t>
      </w:r>
      <w:r w:rsidR="003829AE" w:rsidRPr="00DE7241">
        <w:rPr>
          <w:sz w:val="24"/>
          <w:szCs w:val="24"/>
        </w:rPr>
        <w:t>調査の計画（</w:t>
      </w:r>
      <w:r w:rsidR="003829AE" w:rsidRPr="00DE7241">
        <w:rPr>
          <w:rFonts w:hint="eastAsia"/>
          <w:sz w:val="24"/>
          <w:szCs w:val="24"/>
        </w:rPr>
        <w:t>調査対象者への声かけ等</w:t>
      </w:r>
      <w:r w:rsidR="003829AE" w:rsidRPr="00DE7241">
        <w:rPr>
          <w:sz w:val="24"/>
          <w:szCs w:val="24"/>
        </w:rPr>
        <w:t>）と、</w:t>
      </w:r>
      <w:r w:rsidR="003829AE" w:rsidRPr="00DE7241">
        <w:rPr>
          <w:rFonts w:hint="eastAsia"/>
          <w:sz w:val="24"/>
          <w:szCs w:val="24"/>
        </w:rPr>
        <w:t>②</w:t>
      </w:r>
      <w:r w:rsidR="003829AE" w:rsidRPr="00DE7241">
        <w:rPr>
          <w:sz w:val="24"/>
          <w:szCs w:val="24"/>
        </w:rPr>
        <w:t>調査の実施（</w:t>
      </w:r>
      <w:r w:rsidR="003829AE" w:rsidRPr="00DE7241">
        <w:rPr>
          <w:rFonts w:hint="eastAsia"/>
          <w:sz w:val="24"/>
          <w:szCs w:val="24"/>
        </w:rPr>
        <w:t>D-NEXT</w:t>
      </w:r>
      <w:r w:rsidR="00EF5B12" w:rsidRPr="00DE7241">
        <w:rPr>
          <w:rFonts w:hint="eastAsia"/>
          <w:sz w:val="24"/>
          <w:szCs w:val="24"/>
        </w:rPr>
        <w:t>の</w:t>
      </w:r>
      <w:r w:rsidR="003829AE" w:rsidRPr="00DE7241">
        <w:rPr>
          <w:rFonts w:hint="eastAsia"/>
          <w:sz w:val="24"/>
          <w:szCs w:val="24"/>
        </w:rPr>
        <w:t>URL</w:t>
      </w:r>
      <w:r w:rsidR="007C7BE6" w:rsidRPr="00DE7241">
        <w:rPr>
          <w:rFonts w:hint="eastAsia"/>
          <w:sz w:val="24"/>
          <w:szCs w:val="24"/>
        </w:rPr>
        <w:t>による</w:t>
      </w:r>
      <w:r w:rsidR="00833491" w:rsidRPr="00DE7241">
        <w:rPr>
          <w:rFonts w:hint="eastAsia"/>
          <w:sz w:val="24"/>
          <w:szCs w:val="24"/>
        </w:rPr>
        <w:t>日本語</w:t>
      </w:r>
      <w:r w:rsidR="00EF5B12" w:rsidRPr="00DE7241">
        <w:rPr>
          <w:rFonts w:hint="eastAsia"/>
          <w:sz w:val="24"/>
          <w:szCs w:val="24"/>
        </w:rPr>
        <w:t>オンライン</w:t>
      </w:r>
      <w:r w:rsidR="007C7BE6" w:rsidRPr="00DE7241">
        <w:rPr>
          <w:rFonts w:hint="eastAsia"/>
          <w:sz w:val="24"/>
          <w:szCs w:val="24"/>
        </w:rPr>
        <w:t>アンケート調査</w:t>
      </w:r>
      <w:r w:rsidR="003829AE" w:rsidRPr="00DE7241">
        <w:rPr>
          <w:sz w:val="24"/>
          <w:szCs w:val="24"/>
        </w:rPr>
        <w:t>）、</w:t>
      </w:r>
      <w:r w:rsidR="003829AE" w:rsidRPr="00DE7241">
        <w:rPr>
          <w:rFonts w:hint="eastAsia"/>
          <w:sz w:val="24"/>
          <w:szCs w:val="24"/>
        </w:rPr>
        <w:t>③</w:t>
      </w:r>
      <w:r w:rsidR="003829AE" w:rsidRPr="00DE7241">
        <w:rPr>
          <w:sz w:val="24"/>
          <w:szCs w:val="24"/>
        </w:rPr>
        <w:t>調査の報告（</w:t>
      </w:r>
      <w:r w:rsidR="007C7BE6" w:rsidRPr="00DE7241">
        <w:rPr>
          <w:rFonts w:hint="eastAsia"/>
          <w:sz w:val="24"/>
          <w:szCs w:val="24"/>
        </w:rPr>
        <w:t>日観振</w:t>
      </w:r>
      <w:r w:rsidR="003829AE" w:rsidRPr="00DE7241">
        <w:rPr>
          <w:sz w:val="24"/>
          <w:szCs w:val="24"/>
        </w:rPr>
        <w:t>による報告）、</w:t>
      </w:r>
      <w:r w:rsidR="003829AE" w:rsidRPr="00DE7241">
        <w:rPr>
          <w:rFonts w:hint="eastAsia"/>
          <w:sz w:val="24"/>
          <w:szCs w:val="24"/>
        </w:rPr>
        <w:t>④</w:t>
      </w:r>
      <w:r w:rsidR="007C7BE6" w:rsidRPr="00DE7241">
        <w:rPr>
          <w:rFonts w:hint="eastAsia"/>
          <w:sz w:val="24"/>
          <w:szCs w:val="24"/>
        </w:rPr>
        <w:t>4</w:t>
      </w:r>
      <w:r w:rsidR="007C7BE6" w:rsidRPr="00DE7241">
        <w:rPr>
          <w:rFonts w:hint="eastAsia"/>
          <w:sz w:val="24"/>
          <w:szCs w:val="24"/>
        </w:rPr>
        <w:t>地域合同参加の日観振によるセミナー</w:t>
      </w:r>
      <w:r w:rsidR="009912CA">
        <w:rPr>
          <w:rFonts w:hint="eastAsia"/>
          <w:sz w:val="24"/>
          <w:szCs w:val="24"/>
        </w:rPr>
        <w:t>、⑤</w:t>
      </w:r>
      <w:r w:rsidR="007C7BE6" w:rsidRPr="00DE7241">
        <w:rPr>
          <w:rFonts w:hint="eastAsia"/>
          <w:sz w:val="24"/>
          <w:szCs w:val="24"/>
        </w:rPr>
        <w:t>実施</w:t>
      </w:r>
      <w:r w:rsidR="009912CA" w:rsidRPr="00DE7241">
        <w:rPr>
          <w:sz w:val="24"/>
          <w:szCs w:val="24"/>
        </w:rPr>
        <w:t>調査結果</w:t>
      </w:r>
      <w:r w:rsidR="009912CA" w:rsidRPr="00DE7241">
        <w:rPr>
          <w:rFonts w:hint="eastAsia"/>
          <w:sz w:val="24"/>
          <w:szCs w:val="24"/>
        </w:rPr>
        <w:t>の活用方策の提示</w:t>
      </w:r>
      <w:r w:rsidR="007C7BE6" w:rsidRPr="00DE7241">
        <w:rPr>
          <w:rFonts w:hint="eastAsia"/>
          <w:sz w:val="24"/>
          <w:szCs w:val="24"/>
        </w:rPr>
        <w:t>の</w:t>
      </w:r>
      <w:r w:rsidR="007C7BE6" w:rsidRPr="00DE7241">
        <w:rPr>
          <w:rFonts w:hint="eastAsia"/>
          <w:sz w:val="24"/>
          <w:szCs w:val="24"/>
        </w:rPr>
        <w:t>5</w:t>
      </w:r>
      <w:r w:rsidR="003829AE" w:rsidRPr="00DE7241">
        <w:rPr>
          <w:sz w:val="24"/>
          <w:szCs w:val="24"/>
        </w:rPr>
        <w:t>段階に分かれ</w:t>
      </w:r>
      <w:r w:rsidR="003829AE" w:rsidRPr="00DE7241">
        <w:rPr>
          <w:rFonts w:hint="eastAsia"/>
          <w:sz w:val="24"/>
          <w:szCs w:val="24"/>
        </w:rPr>
        <w:t>ます</w:t>
      </w:r>
      <w:r w:rsidR="003829AE" w:rsidRPr="00DE7241">
        <w:rPr>
          <w:sz w:val="24"/>
          <w:szCs w:val="24"/>
        </w:rPr>
        <w:t>。</w:t>
      </w:r>
    </w:p>
    <w:p w14:paraId="23EEC676" w14:textId="77777777" w:rsidR="00F6029B" w:rsidRPr="00C925B9" w:rsidRDefault="00F6029B" w:rsidP="003829AE">
      <w:pPr>
        <w:ind w:leftChars="100" w:left="210" w:firstLineChars="200" w:firstLine="480"/>
        <w:rPr>
          <w:sz w:val="24"/>
          <w:szCs w:val="24"/>
        </w:rPr>
      </w:pPr>
    </w:p>
    <w:p w14:paraId="4E831D89" w14:textId="77777777" w:rsidR="003829AE" w:rsidRDefault="003829AE" w:rsidP="003829AE">
      <w:pPr>
        <w:ind w:left="240" w:hanging="240"/>
        <w:rPr>
          <w:color w:val="000000"/>
          <w:sz w:val="24"/>
          <w:szCs w:val="24"/>
        </w:rPr>
      </w:pPr>
      <w:r>
        <w:rPr>
          <w:color w:val="000000"/>
          <w:sz w:val="24"/>
          <w:szCs w:val="24"/>
        </w:rPr>
        <w:t xml:space="preserve">　　それぞれの段階において、実施組織、</w:t>
      </w:r>
      <w:r>
        <w:rPr>
          <w:color w:val="000000"/>
          <w:sz w:val="24"/>
          <w:szCs w:val="24"/>
        </w:rPr>
        <w:t>NEXT FACTOR</w:t>
      </w:r>
      <w:r>
        <w:rPr>
          <w:color w:val="000000"/>
          <w:sz w:val="24"/>
          <w:szCs w:val="24"/>
        </w:rPr>
        <w:t>社、当協会は各々以下の業務を分担することと</w:t>
      </w:r>
      <w:r>
        <w:rPr>
          <w:rFonts w:hint="eastAsia"/>
          <w:color w:val="000000"/>
          <w:sz w:val="24"/>
          <w:szCs w:val="24"/>
        </w:rPr>
        <w:t>します</w:t>
      </w:r>
      <w:r>
        <w:rPr>
          <w:color w:val="000000"/>
          <w:sz w:val="24"/>
          <w:szCs w:val="24"/>
        </w:rPr>
        <w:t>。</w:t>
      </w:r>
    </w:p>
    <w:p w14:paraId="1710DDF3" w14:textId="77777777" w:rsidR="003829AE" w:rsidRDefault="003829AE" w:rsidP="003829AE">
      <w:pPr>
        <w:ind w:left="240" w:hanging="240"/>
        <w:rPr>
          <w:color w:val="000000"/>
          <w:sz w:val="24"/>
          <w:szCs w:val="24"/>
        </w:rPr>
      </w:pPr>
      <w:r>
        <w:rPr>
          <w:color w:val="000000"/>
          <w:sz w:val="24"/>
          <w:szCs w:val="24"/>
        </w:rPr>
        <w:t xml:space="preserve">　　</w:t>
      </w:r>
    </w:p>
    <w:p w14:paraId="24DA6EB3" w14:textId="77777777" w:rsidR="003829AE" w:rsidRPr="001019BC" w:rsidRDefault="003829AE" w:rsidP="003829AE">
      <w:pPr>
        <w:pBdr>
          <w:top w:val="nil"/>
          <w:left w:val="nil"/>
          <w:bottom w:val="nil"/>
          <w:right w:val="nil"/>
          <w:between w:val="nil"/>
        </w:pBdr>
        <w:rPr>
          <w:color w:val="000000"/>
          <w:sz w:val="24"/>
          <w:szCs w:val="24"/>
        </w:rPr>
      </w:pPr>
      <w:r>
        <w:rPr>
          <w:rFonts w:ascii="ＭＳ 明朝" w:eastAsia="ＭＳ 明朝" w:hAnsi="ＭＳ 明朝" w:cs="ＭＳ 明朝" w:hint="eastAsia"/>
          <w:color w:val="000000"/>
          <w:sz w:val="24"/>
          <w:szCs w:val="24"/>
        </w:rPr>
        <w:t>①</w:t>
      </w:r>
      <w:r>
        <w:rPr>
          <w:rFonts w:ascii="ＭＳ 明朝" w:eastAsia="ＭＳ 明朝" w:hAnsi="ＭＳ 明朝" w:cs="ＭＳ 明朝"/>
          <w:color w:val="000000"/>
          <w:sz w:val="24"/>
          <w:szCs w:val="24"/>
        </w:rPr>
        <w:t>【調査の計画】</w:t>
      </w:r>
    </w:p>
    <w:tbl>
      <w:tblPr>
        <w:tblStyle w:val="af0"/>
        <w:tblW w:w="8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6841"/>
      </w:tblGrid>
      <w:tr w:rsidR="003829AE" w:rsidRPr="0040313A" w14:paraId="36D2E092" w14:textId="77777777" w:rsidTr="00823E78">
        <w:tc>
          <w:tcPr>
            <w:tcW w:w="1413" w:type="dxa"/>
            <w:shd w:val="clear" w:color="auto" w:fill="FABF8F" w:themeFill="accent6" w:themeFillTint="99"/>
          </w:tcPr>
          <w:p w14:paraId="6AD58C3D" w14:textId="77777777" w:rsidR="003829AE" w:rsidRPr="0040313A" w:rsidRDefault="003829AE" w:rsidP="00823E78">
            <w:pPr>
              <w:rPr>
                <w:sz w:val="24"/>
                <w:szCs w:val="24"/>
              </w:rPr>
            </w:pPr>
            <w:r w:rsidRPr="0040313A">
              <w:rPr>
                <w:rFonts w:hint="eastAsia"/>
                <w:sz w:val="24"/>
                <w:szCs w:val="24"/>
              </w:rPr>
              <w:t>実施組織</w:t>
            </w:r>
          </w:p>
        </w:tc>
        <w:tc>
          <w:tcPr>
            <w:tcW w:w="6841" w:type="dxa"/>
            <w:shd w:val="clear" w:color="auto" w:fill="FDE9D9" w:themeFill="accent6" w:themeFillTint="33"/>
          </w:tcPr>
          <w:p w14:paraId="1D71EE62" w14:textId="77777777" w:rsidR="003829AE" w:rsidRPr="0040313A" w:rsidRDefault="003829AE" w:rsidP="00823E78">
            <w:pPr>
              <w:rPr>
                <w:sz w:val="24"/>
                <w:szCs w:val="24"/>
              </w:rPr>
            </w:pPr>
            <w:r w:rsidRPr="0040313A">
              <w:rPr>
                <w:sz w:val="24"/>
                <w:szCs w:val="24"/>
              </w:rPr>
              <w:t>調査</w:t>
            </w:r>
            <w:r w:rsidRPr="0040313A">
              <w:rPr>
                <w:rFonts w:hint="eastAsia"/>
                <w:sz w:val="24"/>
                <w:szCs w:val="24"/>
              </w:rPr>
              <w:t>参加</w:t>
            </w:r>
            <w:r w:rsidRPr="0040313A">
              <w:rPr>
                <w:sz w:val="24"/>
                <w:szCs w:val="24"/>
              </w:rPr>
              <w:t>者のリスト作成及び参加者への声かけ</w:t>
            </w:r>
            <w:r w:rsidRPr="0040313A">
              <w:rPr>
                <w:rFonts w:hint="eastAsia"/>
                <w:sz w:val="24"/>
                <w:szCs w:val="24"/>
              </w:rPr>
              <w:t>をする。</w:t>
            </w:r>
          </w:p>
        </w:tc>
      </w:tr>
      <w:tr w:rsidR="00F951C4" w:rsidRPr="00F951C4" w14:paraId="472E6D44" w14:textId="77777777" w:rsidTr="00823E78">
        <w:trPr>
          <w:trHeight w:val="589"/>
        </w:trPr>
        <w:tc>
          <w:tcPr>
            <w:tcW w:w="1413" w:type="dxa"/>
          </w:tcPr>
          <w:p w14:paraId="52FE1901" w14:textId="77777777" w:rsidR="003829AE" w:rsidRPr="0040313A" w:rsidRDefault="003829AE" w:rsidP="00823E78">
            <w:pPr>
              <w:rPr>
                <w:sz w:val="24"/>
                <w:szCs w:val="24"/>
              </w:rPr>
            </w:pPr>
            <w:r w:rsidRPr="0040313A">
              <w:rPr>
                <w:sz w:val="24"/>
                <w:szCs w:val="24"/>
              </w:rPr>
              <w:t>N</w:t>
            </w:r>
            <w:r w:rsidRPr="0040313A">
              <w:rPr>
                <w:sz w:val="24"/>
                <w:szCs w:val="24"/>
              </w:rPr>
              <w:t>社</w:t>
            </w:r>
          </w:p>
        </w:tc>
        <w:tc>
          <w:tcPr>
            <w:tcW w:w="6841" w:type="dxa"/>
          </w:tcPr>
          <w:p w14:paraId="79121EA4" w14:textId="77777777" w:rsidR="003829AE" w:rsidRPr="00F951C4" w:rsidRDefault="003829AE" w:rsidP="007C7BE6">
            <w:pPr>
              <w:rPr>
                <w:sz w:val="24"/>
                <w:szCs w:val="24"/>
              </w:rPr>
            </w:pPr>
            <w:r w:rsidRPr="00F951C4">
              <w:rPr>
                <w:sz w:val="24"/>
                <w:szCs w:val="24"/>
              </w:rPr>
              <w:t>英語のアンケートテンプレート</w:t>
            </w:r>
            <w:r w:rsidRPr="00F951C4">
              <w:rPr>
                <w:rFonts w:hint="eastAsia"/>
                <w:sz w:val="24"/>
                <w:szCs w:val="24"/>
              </w:rPr>
              <w:t>の提供及び</w:t>
            </w:r>
            <w:r w:rsidR="007C7BE6" w:rsidRPr="00F951C4">
              <w:rPr>
                <w:rFonts w:hint="eastAsia"/>
                <w:sz w:val="24"/>
                <w:szCs w:val="24"/>
              </w:rPr>
              <w:t>、その実施方法について日観振</w:t>
            </w:r>
            <w:r w:rsidRPr="00F951C4">
              <w:rPr>
                <w:sz w:val="24"/>
                <w:szCs w:val="24"/>
              </w:rPr>
              <w:t>と調整</w:t>
            </w:r>
            <w:r w:rsidRPr="00F951C4">
              <w:rPr>
                <w:rFonts w:hint="eastAsia"/>
                <w:sz w:val="24"/>
                <w:szCs w:val="24"/>
              </w:rPr>
              <w:t>を行う。</w:t>
            </w:r>
          </w:p>
        </w:tc>
      </w:tr>
      <w:tr w:rsidR="003829AE" w:rsidRPr="0040313A" w14:paraId="22498AA6" w14:textId="77777777" w:rsidTr="00823E78">
        <w:tc>
          <w:tcPr>
            <w:tcW w:w="1413" w:type="dxa"/>
          </w:tcPr>
          <w:p w14:paraId="5B22B4ED" w14:textId="77777777" w:rsidR="003829AE" w:rsidRPr="0040313A" w:rsidRDefault="003829AE" w:rsidP="00823E78">
            <w:pPr>
              <w:rPr>
                <w:sz w:val="24"/>
                <w:szCs w:val="24"/>
              </w:rPr>
            </w:pPr>
            <w:r w:rsidRPr="0040313A">
              <w:rPr>
                <w:sz w:val="24"/>
                <w:szCs w:val="24"/>
              </w:rPr>
              <w:t>日観振</w:t>
            </w:r>
          </w:p>
        </w:tc>
        <w:tc>
          <w:tcPr>
            <w:tcW w:w="6841" w:type="dxa"/>
          </w:tcPr>
          <w:p w14:paraId="5D83BF2A" w14:textId="77777777" w:rsidR="003829AE" w:rsidRPr="0040313A" w:rsidRDefault="003829AE" w:rsidP="00823E78">
            <w:pPr>
              <w:rPr>
                <w:sz w:val="24"/>
                <w:szCs w:val="24"/>
              </w:rPr>
            </w:pPr>
            <w:r w:rsidRPr="0040313A">
              <w:rPr>
                <w:sz w:val="24"/>
                <w:szCs w:val="24"/>
              </w:rPr>
              <w:t>NEXT FACTOR</w:t>
            </w:r>
            <w:r w:rsidR="001446DA">
              <w:rPr>
                <w:sz w:val="24"/>
                <w:szCs w:val="24"/>
              </w:rPr>
              <w:t>社と</w:t>
            </w:r>
            <w:r w:rsidRPr="0040313A">
              <w:rPr>
                <w:sz w:val="24"/>
                <w:szCs w:val="24"/>
              </w:rPr>
              <w:t>連携</w:t>
            </w:r>
            <w:r w:rsidR="001446DA">
              <w:rPr>
                <w:rFonts w:hint="eastAsia"/>
                <w:sz w:val="24"/>
                <w:szCs w:val="24"/>
              </w:rPr>
              <w:t>し、調査方法を調整する。</w:t>
            </w:r>
          </w:p>
        </w:tc>
      </w:tr>
    </w:tbl>
    <w:p w14:paraId="7A58B45B" w14:textId="77777777" w:rsidR="003829AE" w:rsidRPr="0040313A" w:rsidRDefault="003829AE" w:rsidP="003829AE">
      <w:pPr>
        <w:pBdr>
          <w:top w:val="nil"/>
          <w:left w:val="nil"/>
          <w:bottom w:val="nil"/>
          <w:right w:val="nil"/>
          <w:between w:val="nil"/>
        </w:pBdr>
        <w:rPr>
          <w:sz w:val="24"/>
          <w:szCs w:val="24"/>
        </w:rPr>
      </w:pPr>
    </w:p>
    <w:p w14:paraId="380BEDC9" w14:textId="77777777" w:rsidR="003829AE" w:rsidRPr="0040313A" w:rsidRDefault="003829AE" w:rsidP="003829AE">
      <w:pPr>
        <w:pBdr>
          <w:top w:val="nil"/>
          <w:left w:val="nil"/>
          <w:bottom w:val="nil"/>
          <w:right w:val="nil"/>
          <w:between w:val="nil"/>
        </w:pBdr>
        <w:rPr>
          <w:sz w:val="24"/>
          <w:szCs w:val="24"/>
        </w:rPr>
      </w:pPr>
      <w:r>
        <w:rPr>
          <w:rFonts w:hint="eastAsia"/>
          <w:sz w:val="24"/>
          <w:szCs w:val="24"/>
        </w:rPr>
        <w:t>②</w:t>
      </w:r>
      <w:r w:rsidRPr="0040313A">
        <w:rPr>
          <w:sz w:val="24"/>
          <w:szCs w:val="24"/>
        </w:rPr>
        <w:t>【調査の実施】</w:t>
      </w:r>
    </w:p>
    <w:tbl>
      <w:tblPr>
        <w:tblStyle w:val="af1"/>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6941"/>
      </w:tblGrid>
      <w:tr w:rsidR="003829AE" w:rsidRPr="0040313A" w14:paraId="013A9CDD" w14:textId="77777777" w:rsidTr="00823E78">
        <w:tc>
          <w:tcPr>
            <w:tcW w:w="1418" w:type="dxa"/>
            <w:shd w:val="clear" w:color="auto" w:fill="FABF8F" w:themeFill="accent6" w:themeFillTint="99"/>
          </w:tcPr>
          <w:p w14:paraId="3CAE130F" w14:textId="77777777" w:rsidR="003829AE" w:rsidRPr="0040313A" w:rsidRDefault="003829AE" w:rsidP="00823E78">
            <w:pPr>
              <w:rPr>
                <w:sz w:val="24"/>
                <w:szCs w:val="24"/>
              </w:rPr>
            </w:pPr>
            <w:r w:rsidRPr="0040313A">
              <w:rPr>
                <w:rFonts w:hint="eastAsia"/>
                <w:sz w:val="24"/>
                <w:szCs w:val="24"/>
              </w:rPr>
              <w:t>実施組織</w:t>
            </w:r>
          </w:p>
        </w:tc>
        <w:tc>
          <w:tcPr>
            <w:tcW w:w="6941" w:type="dxa"/>
            <w:shd w:val="clear" w:color="auto" w:fill="FDE9D9" w:themeFill="accent6" w:themeFillTint="33"/>
          </w:tcPr>
          <w:p w14:paraId="7D1DF485" w14:textId="77777777" w:rsidR="003829AE" w:rsidRPr="00F951C4" w:rsidRDefault="003829AE" w:rsidP="00823E78">
            <w:pPr>
              <w:rPr>
                <w:sz w:val="24"/>
                <w:szCs w:val="24"/>
              </w:rPr>
            </w:pPr>
            <w:r w:rsidRPr="00F951C4">
              <w:rPr>
                <w:rFonts w:hint="eastAsia"/>
                <w:sz w:val="24"/>
                <w:szCs w:val="24"/>
              </w:rPr>
              <w:t>参加</w:t>
            </w:r>
            <w:r w:rsidRPr="00F951C4">
              <w:rPr>
                <w:sz w:val="24"/>
                <w:szCs w:val="24"/>
              </w:rPr>
              <w:t>者に</w:t>
            </w:r>
            <w:r w:rsidRPr="00F951C4">
              <w:rPr>
                <w:rFonts w:hint="eastAsia"/>
                <w:sz w:val="24"/>
                <w:szCs w:val="24"/>
              </w:rPr>
              <w:t>対して</w:t>
            </w:r>
            <w:r w:rsidRPr="00F951C4">
              <w:rPr>
                <w:sz w:val="24"/>
                <w:szCs w:val="24"/>
              </w:rPr>
              <w:t>D-NEXT</w:t>
            </w:r>
            <w:r w:rsidR="001446DA" w:rsidRPr="00F951C4">
              <w:rPr>
                <w:rFonts w:hint="eastAsia"/>
                <w:sz w:val="24"/>
                <w:szCs w:val="24"/>
              </w:rPr>
              <w:t>の</w:t>
            </w:r>
            <w:r w:rsidR="001446DA" w:rsidRPr="00F951C4">
              <w:rPr>
                <w:rFonts w:hint="eastAsia"/>
                <w:sz w:val="24"/>
                <w:szCs w:val="24"/>
              </w:rPr>
              <w:t>URL</w:t>
            </w:r>
            <w:r w:rsidR="001446DA" w:rsidRPr="00F951C4">
              <w:rPr>
                <w:rFonts w:hint="eastAsia"/>
                <w:sz w:val="24"/>
                <w:szCs w:val="24"/>
              </w:rPr>
              <w:t>を送付し、</w:t>
            </w:r>
            <w:r w:rsidR="00BD1A93" w:rsidRPr="00F951C4">
              <w:rPr>
                <w:rFonts w:hint="eastAsia"/>
                <w:sz w:val="24"/>
                <w:szCs w:val="24"/>
              </w:rPr>
              <w:t>日本語オンライン</w:t>
            </w:r>
            <w:r w:rsidRPr="00F951C4">
              <w:rPr>
                <w:sz w:val="24"/>
                <w:szCs w:val="24"/>
              </w:rPr>
              <w:t>アンケート</w:t>
            </w:r>
            <w:r w:rsidRPr="00F951C4">
              <w:rPr>
                <w:rFonts w:hint="eastAsia"/>
                <w:sz w:val="24"/>
                <w:szCs w:val="24"/>
              </w:rPr>
              <w:t>を</w:t>
            </w:r>
            <w:r w:rsidRPr="00F951C4">
              <w:rPr>
                <w:sz w:val="24"/>
                <w:szCs w:val="24"/>
              </w:rPr>
              <w:t>実施</w:t>
            </w:r>
            <w:r w:rsidRPr="00F951C4">
              <w:rPr>
                <w:rFonts w:hint="eastAsia"/>
                <w:sz w:val="24"/>
                <w:szCs w:val="24"/>
              </w:rPr>
              <w:t>する</w:t>
            </w:r>
            <w:r w:rsidRPr="00F951C4">
              <w:rPr>
                <w:sz w:val="24"/>
                <w:szCs w:val="24"/>
              </w:rPr>
              <w:t>（１回）</w:t>
            </w:r>
            <w:r w:rsidRPr="00F951C4">
              <w:rPr>
                <w:rFonts w:hint="eastAsia"/>
                <w:sz w:val="24"/>
                <w:szCs w:val="24"/>
              </w:rPr>
              <w:t>。</w:t>
            </w:r>
          </w:p>
        </w:tc>
      </w:tr>
      <w:tr w:rsidR="003829AE" w:rsidRPr="0040313A" w14:paraId="53D2B189" w14:textId="77777777" w:rsidTr="00823E78">
        <w:tc>
          <w:tcPr>
            <w:tcW w:w="1418" w:type="dxa"/>
          </w:tcPr>
          <w:p w14:paraId="40A07837" w14:textId="77777777" w:rsidR="003829AE" w:rsidRPr="0040313A" w:rsidRDefault="003829AE" w:rsidP="00823E78">
            <w:pPr>
              <w:rPr>
                <w:sz w:val="24"/>
                <w:szCs w:val="24"/>
              </w:rPr>
            </w:pPr>
            <w:r w:rsidRPr="0040313A">
              <w:rPr>
                <w:sz w:val="24"/>
                <w:szCs w:val="24"/>
              </w:rPr>
              <w:t>日観振</w:t>
            </w:r>
          </w:p>
        </w:tc>
        <w:tc>
          <w:tcPr>
            <w:tcW w:w="6941" w:type="dxa"/>
          </w:tcPr>
          <w:p w14:paraId="6730BD15" w14:textId="77777777" w:rsidR="003829AE" w:rsidRPr="00F951C4" w:rsidRDefault="001446DA" w:rsidP="001446DA">
            <w:pPr>
              <w:rPr>
                <w:sz w:val="24"/>
                <w:szCs w:val="24"/>
              </w:rPr>
            </w:pPr>
            <w:r w:rsidRPr="00F951C4">
              <w:rPr>
                <w:rFonts w:hint="eastAsia"/>
                <w:sz w:val="24"/>
                <w:szCs w:val="24"/>
              </w:rPr>
              <w:t>N</w:t>
            </w:r>
            <w:r w:rsidRPr="00F951C4">
              <w:rPr>
                <w:rFonts w:hint="eastAsia"/>
                <w:sz w:val="24"/>
                <w:szCs w:val="24"/>
              </w:rPr>
              <w:t>社から発行された</w:t>
            </w:r>
            <w:r w:rsidRPr="00F951C4">
              <w:rPr>
                <w:rFonts w:hint="eastAsia"/>
                <w:sz w:val="24"/>
                <w:szCs w:val="24"/>
              </w:rPr>
              <w:t>D-NEXT</w:t>
            </w:r>
            <w:r w:rsidRPr="00F951C4">
              <w:rPr>
                <w:rFonts w:hint="eastAsia"/>
                <w:sz w:val="24"/>
                <w:szCs w:val="24"/>
              </w:rPr>
              <w:t>の</w:t>
            </w:r>
            <w:r w:rsidRPr="00F951C4">
              <w:rPr>
                <w:rFonts w:hint="eastAsia"/>
                <w:sz w:val="24"/>
                <w:szCs w:val="24"/>
              </w:rPr>
              <w:t>URL</w:t>
            </w:r>
            <w:r w:rsidRPr="00F951C4">
              <w:rPr>
                <w:rFonts w:hint="eastAsia"/>
                <w:sz w:val="24"/>
                <w:szCs w:val="24"/>
              </w:rPr>
              <w:t>を各</w:t>
            </w:r>
            <w:r w:rsidRPr="00F951C4">
              <w:rPr>
                <w:rFonts w:hint="eastAsia"/>
                <w:sz w:val="24"/>
                <w:szCs w:val="24"/>
              </w:rPr>
              <w:t>DMO</w:t>
            </w:r>
            <w:r w:rsidRPr="00F951C4">
              <w:rPr>
                <w:rFonts w:hint="eastAsia"/>
                <w:sz w:val="24"/>
                <w:szCs w:val="24"/>
              </w:rPr>
              <w:t>へ送付する。</w:t>
            </w:r>
          </w:p>
        </w:tc>
      </w:tr>
    </w:tbl>
    <w:p w14:paraId="54F1A59E" w14:textId="77777777" w:rsidR="003829AE" w:rsidRPr="0040313A" w:rsidRDefault="003829AE" w:rsidP="003829AE">
      <w:pPr>
        <w:rPr>
          <w:sz w:val="24"/>
          <w:szCs w:val="24"/>
        </w:rPr>
      </w:pPr>
    </w:p>
    <w:p w14:paraId="556B77DD" w14:textId="0AAC9DF6" w:rsidR="003829AE" w:rsidRPr="0040313A" w:rsidRDefault="003829AE" w:rsidP="003829AE">
      <w:pPr>
        <w:pBdr>
          <w:top w:val="nil"/>
          <w:left w:val="nil"/>
          <w:bottom w:val="nil"/>
          <w:right w:val="nil"/>
          <w:between w:val="nil"/>
        </w:pBdr>
        <w:rPr>
          <w:sz w:val="24"/>
          <w:szCs w:val="24"/>
        </w:rPr>
      </w:pPr>
      <w:r w:rsidRPr="0040313A">
        <w:rPr>
          <w:rFonts w:asciiTheme="minorEastAsia" w:hAnsiTheme="minorEastAsia" w:hint="eastAsia"/>
          <w:sz w:val="24"/>
          <w:szCs w:val="24"/>
        </w:rPr>
        <w:t>③・</w:t>
      </w:r>
      <w:r w:rsidR="00B76863">
        <w:rPr>
          <w:rFonts w:asciiTheme="minorEastAsia" w:hAnsiTheme="minorEastAsia" w:hint="eastAsia"/>
          <w:sz w:val="24"/>
          <w:szCs w:val="24"/>
        </w:rPr>
        <w:t>⑤</w:t>
      </w:r>
      <w:r w:rsidRPr="0040313A">
        <w:rPr>
          <w:rFonts w:ascii="ＭＳ 明朝" w:eastAsia="ＭＳ 明朝" w:hAnsi="ＭＳ 明朝" w:cs="ＭＳ 明朝" w:hint="eastAsia"/>
          <w:sz w:val="24"/>
          <w:szCs w:val="24"/>
        </w:rPr>
        <w:t>【</w:t>
      </w:r>
      <w:r w:rsidRPr="0040313A">
        <w:rPr>
          <w:rFonts w:ascii="ＭＳ 明朝" w:eastAsia="ＭＳ 明朝" w:hAnsi="ＭＳ 明朝" w:cs="ＭＳ 明朝"/>
          <w:sz w:val="24"/>
          <w:szCs w:val="24"/>
        </w:rPr>
        <w:t>調査の報告及び</w:t>
      </w:r>
      <w:r w:rsidRPr="0040313A">
        <w:rPr>
          <w:rFonts w:ascii="ＭＳ 明朝" w:eastAsia="ＭＳ 明朝" w:hAnsi="ＭＳ 明朝" w:cs="ＭＳ 明朝" w:hint="eastAsia"/>
          <w:sz w:val="24"/>
          <w:szCs w:val="24"/>
        </w:rPr>
        <w:t>調査結果</w:t>
      </w:r>
      <w:r w:rsidR="00981199" w:rsidRPr="00F951C4">
        <w:rPr>
          <w:rFonts w:ascii="ＭＳ 明朝" w:eastAsia="ＭＳ 明朝" w:hAnsi="ＭＳ 明朝" w:cs="ＭＳ 明朝" w:hint="eastAsia"/>
          <w:sz w:val="24"/>
          <w:szCs w:val="24"/>
        </w:rPr>
        <w:t>の活用方策の提示</w:t>
      </w:r>
      <w:r w:rsidRPr="0040313A">
        <w:rPr>
          <w:rFonts w:ascii="ＭＳ 明朝" w:eastAsia="ＭＳ 明朝" w:hAnsi="ＭＳ 明朝" w:cs="ＭＳ 明朝"/>
          <w:sz w:val="24"/>
          <w:szCs w:val="24"/>
        </w:rPr>
        <w:t>】</w:t>
      </w:r>
    </w:p>
    <w:tbl>
      <w:tblPr>
        <w:tblStyle w:val="af2"/>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6946"/>
      </w:tblGrid>
      <w:tr w:rsidR="003829AE" w:rsidRPr="0040313A" w14:paraId="576DCEBA" w14:textId="77777777" w:rsidTr="003329D8">
        <w:trPr>
          <w:trHeight w:val="625"/>
        </w:trPr>
        <w:tc>
          <w:tcPr>
            <w:tcW w:w="1413" w:type="dxa"/>
            <w:shd w:val="clear" w:color="auto" w:fill="FABF8F" w:themeFill="accent6" w:themeFillTint="99"/>
          </w:tcPr>
          <w:p w14:paraId="16E22E7B" w14:textId="77777777" w:rsidR="003829AE" w:rsidRPr="0040313A" w:rsidRDefault="003829AE" w:rsidP="00823E78">
            <w:pPr>
              <w:rPr>
                <w:sz w:val="24"/>
                <w:szCs w:val="24"/>
              </w:rPr>
            </w:pPr>
            <w:r w:rsidRPr="0040313A">
              <w:rPr>
                <w:rFonts w:hint="eastAsia"/>
                <w:sz w:val="24"/>
                <w:szCs w:val="24"/>
              </w:rPr>
              <w:t>実施組織</w:t>
            </w:r>
          </w:p>
        </w:tc>
        <w:tc>
          <w:tcPr>
            <w:tcW w:w="6946" w:type="dxa"/>
            <w:shd w:val="clear" w:color="auto" w:fill="FDE9D9" w:themeFill="accent6" w:themeFillTint="33"/>
          </w:tcPr>
          <w:p w14:paraId="5CFFABC7" w14:textId="05C825EC" w:rsidR="003829AE" w:rsidRPr="0040313A" w:rsidRDefault="000E1F76" w:rsidP="00823E78">
            <w:pPr>
              <w:rPr>
                <w:sz w:val="24"/>
                <w:szCs w:val="24"/>
              </w:rPr>
            </w:pPr>
            <w:r w:rsidRPr="00FF07F5">
              <w:rPr>
                <w:rFonts w:hint="eastAsia"/>
                <w:sz w:val="24"/>
                <w:szCs w:val="24"/>
              </w:rPr>
              <w:t>日観振</w:t>
            </w:r>
            <w:r w:rsidR="003829AE" w:rsidRPr="00FF07F5">
              <w:rPr>
                <w:sz w:val="24"/>
                <w:szCs w:val="24"/>
              </w:rPr>
              <w:t>の</w:t>
            </w:r>
            <w:r w:rsidRPr="00FF07F5">
              <w:rPr>
                <w:rFonts w:hint="eastAsia"/>
                <w:sz w:val="24"/>
                <w:szCs w:val="24"/>
              </w:rPr>
              <w:t>オンライン</w:t>
            </w:r>
            <w:r w:rsidR="003829AE" w:rsidRPr="00FF07F5">
              <w:rPr>
                <w:sz w:val="24"/>
                <w:szCs w:val="24"/>
              </w:rPr>
              <w:t>報告を受け、</w:t>
            </w:r>
            <w:r w:rsidRPr="00FF07F5">
              <w:rPr>
                <w:rFonts w:hint="eastAsia"/>
                <w:sz w:val="24"/>
                <w:szCs w:val="24"/>
              </w:rPr>
              <w:t>必要に応じて、関係者と調査結果を共有する。</w:t>
            </w:r>
            <w:r w:rsidR="00981199" w:rsidRPr="00FF07F5">
              <w:rPr>
                <w:sz w:val="24"/>
                <w:szCs w:val="24"/>
              </w:rPr>
              <w:t>また、</w:t>
            </w:r>
            <w:r w:rsidR="00981199">
              <w:rPr>
                <w:sz w:val="24"/>
                <w:szCs w:val="24"/>
              </w:rPr>
              <w:t>調査結果</w:t>
            </w:r>
            <w:r w:rsidR="00981199" w:rsidRPr="00F951C4">
              <w:rPr>
                <w:rFonts w:hint="eastAsia"/>
                <w:sz w:val="24"/>
                <w:szCs w:val="24"/>
              </w:rPr>
              <w:t>に基づいた</w:t>
            </w:r>
            <w:r w:rsidR="003829AE" w:rsidRPr="00F951C4">
              <w:rPr>
                <w:rFonts w:hint="eastAsia"/>
                <w:sz w:val="24"/>
                <w:szCs w:val="24"/>
              </w:rPr>
              <w:t>当該地域</w:t>
            </w:r>
            <w:r w:rsidR="003829AE" w:rsidRPr="00F951C4">
              <w:rPr>
                <w:sz w:val="24"/>
                <w:szCs w:val="24"/>
              </w:rPr>
              <w:t>への提案</w:t>
            </w:r>
            <w:r w:rsidR="003829AE" w:rsidRPr="00F951C4">
              <w:rPr>
                <w:rFonts w:ascii="ＭＳ 明朝" w:eastAsia="ＭＳ 明朝" w:hAnsi="ＭＳ 明朝" w:cs="ＭＳ 明朝"/>
                <w:sz w:val="24"/>
                <w:szCs w:val="24"/>
              </w:rPr>
              <w:t>づくり</w:t>
            </w:r>
            <w:r w:rsidR="00981199" w:rsidRPr="00F951C4">
              <w:rPr>
                <w:rFonts w:ascii="ＭＳ 明朝" w:eastAsia="ＭＳ 明朝" w:hAnsi="ＭＳ 明朝" w:cs="ＭＳ 明朝" w:hint="eastAsia"/>
                <w:sz w:val="24"/>
                <w:szCs w:val="24"/>
              </w:rPr>
              <w:t>につなげる</w:t>
            </w:r>
            <w:r w:rsidR="003829AE" w:rsidRPr="00F951C4">
              <w:rPr>
                <w:rFonts w:ascii="ＭＳ 明朝" w:eastAsia="ＭＳ 明朝" w:hAnsi="ＭＳ 明朝" w:cs="ＭＳ 明朝" w:hint="eastAsia"/>
                <w:sz w:val="24"/>
                <w:szCs w:val="24"/>
              </w:rPr>
              <w:t>。</w:t>
            </w:r>
          </w:p>
        </w:tc>
      </w:tr>
      <w:tr w:rsidR="00F951C4" w:rsidRPr="00F951C4" w14:paraId="7559CCFE" w14:textId="77777777" w:rsidTr="003329D8">
        <w:trPr>
          <w:trHeight w:val="1147"/>
        </w:trPr>
        <w:tc>
          <w:tcPr>
            <w:tcW w:w="1413" w:type="dxa"/>
          </w:tcPr>
          <w:p w14:paraId="2AA0A2D1" w14:textId="77777777" w:rsidR="003829AE" w:rsidRDefault="003829AE" w:rsidP="00823E78">
            <w:pPr>
              <w:rPr>
                <w:color w:val="000000"/>
                <w:sz w:val="24"/>
                <w:szCs w:val="24"/>
              </w:rPr>
            </w:pPr>
            <w:r>
              <w:rPr>
                <w:color w:val="000000"/>
                <w:sz w:val="24"/>
                <w:szCs w:val="24"/>
              </w:rPr>
              <w:t>日観振</w:t>
            </w:r>
          </w:p>
        </w:tc>
        <w:tc>
          <w:tcPr>
            <w:tcW w:w="6946" w:type="dxa"/>
          </w:tcPr>
          <w:p w14:paraId="6F92FF52" w14:textId="74059BC2" w:rsidR="003829AE" w:rsidRPr="00F951C4" w:rsidRDefault="003829AE" w:rsidP="000E1F76">
            <w:pPr>
              <w:rPr>
                <w:sz w:val="24"/>
                <w:szCs w:val="24"/>
              </w:rPr>
            </w:pPr>
            <w:r w:rsidRPr="00F951C4">
              <w:rPr>
                <w:sz w:val="24"/>
                <w:szCs w:val="24"/>
              </w:rPr>
              <w:t>N</w:t>
            </w:r>
            <w:r w:rsidRPr="00F951C4">
              <w:rPr>
                <w:sz w:val="24"/>
                <w:szCs w:val="24"/>
              </w:rPr>
              <w:t>社の</w:t>
            </w:r>
            <w:r w:rsidR="003329D8" w:rsidRPr="00F951C4">
              <w:rPr>
                <w:sz w:val="24"/>
                <w:szCs w:val="24"/>
              </w:rPr>
              <w:t>D-NEXT</w:t>
            </w:r>
            <w:r w:rsidR="003329D8" w:rsidRPr="00F951C4">
              <w:rPr>
                <w:rFonts w:hint="eastAsia"/>
                <w:sz w:val="24"/>
                <w:szCs w:val="24"/>
              </w:rPr>
              <w:t>による</w:t>
            </w:r>
            <w:r w:rsidR="003329D8" w:rsidRPr="00F951C4">
              <w:rPr>
                <w:sz w:val="24"/>
                <w:szCs w:val="24"/>
              </w:rPr>
              <w:t>地域診断結果</w:t>
            </w:r>
            <w:r w:rsidR="003329D8" w:rsidRPr="00F951C4">
              <w:rPr>
                <w:rFonts w:hint="eastAsia"/>
                <w:sz w:val="24"/>
                <w:szCs w:val="24"/>
              </w:rPr>
              <w:t>及び</w:t>
            </w:r>
            <w:r w:rsidR="003329D8" w:rsidRPr="00F951C4">
              <w:rPr>
                <w:sz w:val="24"/>
                <w:szCs w:val="24"/>
              </w:rPr>
              <w:t>分析</w:t>
            </w:r>
            <w:r w:rsidRPr="00F951C4">
              <w:rPr>
                <w:sz w:val="24"/>
                <w:szCs w:val="24"/>
              </w:rPr>
              <w:t>報告を受け、</w:t>
            </w:r>
            <w:r w:rsidR="003329D8" w:rsidRPr="00F951C4">
              <w:rPr>
                <w:rFonts w:hint="eastAsia"/>
                <w:sz w:val="24"/>
                <w:szCs w:val="24"/>
              </w:rPr>
              <w:t>オンライン</w:t>
            </w:r>
            <w:r w:rsidR="00B76863">
              <w:rPr>
                <w:rFonts w:hint="eastAsia"/>
                <w:sz w:val="24"/>
                <w:szCs w:val="24"/>
              </w:rPr>
              <w:t>にて</w:t>
            </w:r>
            <w:r w:rsidR="000E1F76" w:rsidRPr="00F951C4">
              <w:rPr>
                <w:rFonts w:hint="eastAsia"/>
                <w:sz w:val="24"/>
                <w:szCs w:val="24"/>
              </w:rPr>
              <w:t>報告する</w:t>
            </w:r>
            <w:r w:rsidRPr="00F951C4">
              <w:rPr>
                <w:sz w:val="24"/>
                <w:szCs w:val="24"/>
              </w:rPr>
              <w:t>。また、調査結果</w:t>
            </w:r>
            <w:r w:rsidR="00981199" w:rsidRPr="00F951C4">
              <w:rPr>
                <w:rFonts w:hint="eastAsia"/>
                <w:sz w:val="24"/>
                <w:szCs w:val="24"/>
              </w:rPr>
              <w:t>に基づき、活用方策を</w:t>
            </w:r>
            <w:r w:rsidR="00B76863">
              <w:rPr>
                <w:rFonts w:hint="eastAsia"/>
                <w:sz w:val="24"/>
                <w:szCs w:val="24"/>
              </w:rPr>
              <w:t>リアルにて</w:t>
            </w:r>
            <w:r w:rsidR="00981199" w:rsidRPr="00F951C4">
              <w:rPr>
                <w:rFonts w:hint="eastAsia"/>
                <w:sz w:val="24"/>
                <w:szCs w:val="24"/>
              </w:rPr>
              <w:t>提示する</w:t>
            </w:r>
            <w:r w:rsidRPr="00F951C4">
              <w:rPr>
                <w:sz w:val="24"/>
                <w:szCs w:val="24"/>
              </w:rPr>
              <w:t>。</w:t>
            </w:r>
          </w:p>
        </w:tc>
      </w:tr>
    </w:tbl>
    <w:p w14:paraId="111A352C" w14:textId="77777777" w:rsidR="003829AE" w:rsidRDefault="003829AE" w:rsidP="003829AE">
      <w:pPr>
        <w:ind w:left="240" w:hanging="240"/>
        <w:rPr>
          <w:color w:val="000000"/>
          <w:sz w:val="24"/>
          <w:szCs w:val="24"/>
        </w:rPr>
      </w:pPr>
    </w:p>
    <w:p w14:paraId="35768711" w14:textId="29D93A88" w:rsidR="00277E3B" w:rsidRPr="0040313A" w:rsidRDefault="00B76863" w:rsidP="00277E3B">
      <w:pPr>
        <w:pBdr>
          <w:top w:val="nil"/>
          <w:left w:val="nil"/>
          <w:bottom w:val="nil"/>
          <w:right w:val="nil"/>
          <w:between w:val="nil"/>
        </w:pBdr>
        <w:rPr>
          <w:sz w:val="24"/>
          <w:szCs w:val="24"/>
        </w:rPr>
      </w:pPr>
      <w:r>
        <w:rPr>
          <w:rFonts w:asciiTheme="minorEastAsia" w:hAnsiTheme="minorEastAsia" w:hint="eastAsia"/>
          <w:sz w:val="24"/>
          <w:szCs w:val="24"/>
        </w:rPr>
        <w:lastRenderedPageBreak/>
        <w:t>④</w:t>
      </w:r>
      <w:r w:rsidR="00277E3B" w:rsidRPr="0040313A">
        <w:rPr>
          <w:rFonts w:ascii="ＭＳ 明朝" w:eastAsia="ＭＳ 明朝" w:hAnsi="ＭＳ 明朝" w:cs="ＭＳ 明朝" w:hint="eastAsia"/>
          <w:sz w:val="24"/>
          <w:szCs w:val="24"/>
        </w:rPr>
        <w:t>【</w:t>
      </w:r>
      <w:r w:rsidR="00277E3B" w:rsidRPr="00F951C4">
        <w:rPr>
          <w:rFonts w:hint="eastAsia"/>
          <w:sz w:val="24"/>
          <w:szCs w:val="24"/>
        </w:rPr>
        <w:t>4</w:t>
      </w:r>
      <w:r w:rsidR="00277E3B" w:rsidRPr="00F951C4">
        <w:rPr>
          <w:rFonts w:hint="eastAsia"/>
          <w:sz w:val="24"/>
          <w:szCs w:val="24"/>
        </w:rPr>
        <w:t>地域合同参加の日観振によるセミナー実施</w:t>
      </w:r>
      <w:r w:rsidR="00277E3B" w:rsidRPr="0040313A">
        <w:rPr>
          <w:rFonts w:ascii="ＭＳ 明朝" w:eastAsia="ＭＳ 明朝" w:hAnsi="ＭＳ 明朝" w:cs="ＭＳ 明朝"/>
          <w:sz w:val="24"/>
          <w:szCs w:val="24"/>
        </w:rPr>
        <w:t>】</w:t>
      </w:r>
    </w:p>
    <w:tbl>
      <w:tblPr>
        <w:tblStyle w:val="af2"/>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6946"/>
      </w:tblGrid>
      <w:tr w:rsidR="00277E3B" w:rsidRPr="0040313A" w14:paraId="5F059B4E" w14:textId="77777777" w:rsidTr="00823E78">
        <w:trPr>
          <w:trHeight w:val="625"/>
        </w:trPr>
        <w:tc>
          <w:tcPr>
            <w:tcW w:w="1413" w:type="dxa"/>
            <w:shd w:val="clear" w:color="auto" w:fill="FABF8F" w:themeFill="accent6" w:themeFillTint="99"/>
          </w:tcPr>
          <w:p w14:paraId="1F2865DA" w14:textId="77777777" w:rsidR="00277E3B" w:rsidRPr="0040313A" w:rsidRDefault="00277E3B" w:rsidP="00823E78">
            <w:pPr>
              <w:rPr>
                <w:sz w:val="24"/>
                <w:szCs w:val="24"/>
              </w:rPr>
            </w:pPr>
            <w:r w:rsidRPr="0040313A">
              <w:rPr>
                <w:rFonts w:hint="eastAsia"/>
                <w:sz w:val="24"/>
                <w:szCs w:val="24"/>
              </w:rPr>
              <w:t>実施組織</w:t>
            </w:r>
          </w:p>
        </w:tc>
        <w:tc>
          <w:tcPr>
            <w:tcW w:w="6946" w:type="dxa"/>
            <w:shd w:val="clear" w:color="auto" w:fill="FDE9D9" w:themeFill="accent6" w:themeFillTint="33"/>
          </w:tcPr>
          <w:p w14:paraId="6BD82B64" w14:textId="2BA04DB7" w:rsidR="00277E3B" w:rsidRPr="00F951C4" w:rsidRDefault="00277E3B" w:rsidP="00823E78">
            <w:pPr>
              <w:rPr>
                <w:sz w:val="24"/>
                <w:szCs w:val="24"/>
              </w:rPr>
            </w:pPr>
            <w:r w:rsidRPr="00F951C4">
              <w:rPr>
                <w:rFonts w:hint="eastAsia"/>
                <w:sz w:val="24"/>
                <w:szCs w:val="24"/>
              </w:rPr>
              <w:t>各</w:t>
            </w:r>
            <w:r w:rsidRPr="00F951C4">
              <w:rPr>
                <w:rFonts w:hint="eastAsia"/>
                <w:sz w:val="24"/>
                <w:szCs w:val="24"/>
              </w:rPr>
              <w:t>DMO</w:t>
            </w:r>
            <w:r w:rsidRPr="00F951C4">
              <w:rPr>
                <w:rFonts w:hint="eastAsia"/>
                <w:sz w:val="24"/>
                <w:szCs w:val="24"/>
              </w:rPr>
              <w:t>はオンラインセミナーに参加し、</w:t>
            </w:r>
            <w:r w:rsidRPr="00F951C4">
              <w:rPr>
                <w:rFonts w:hint="eastAsia"/>
                <w:sz w:val="24"/>
                <w:szCs w:val="24"/>
              </w:rPr>
              <w:t>D-NEXT</w:t>
            </w:r>
            <w:r w:rsidR="00981199" w:rsidRPr="00F951C4">
              <w:rPr>
                <w:rFonts w:hint="eastAsia"/>
                <w:sz w:val="24"/>
                <w:szCs w:val="24"/>
              </w:rPr>
              <w:t>の結果から得られた課題について</w:t>
            </w:r>
            <w:r w:rsidR="00117D8F">
              <w:rPr>
                <w:rFonts w:hint="eastAsia"/>
                <w:sz w:val="24"/>
                <w:szCs w:val="24"/>
              </w:rPr>
              <w:t>発表し、</w:t>
            </w:r>
            <w:r w:rsidR="00981199" w:rsidRPr="00F951C4">
              <w:rPr>
                <w:rFonts w:hint="eastAsia"/>
                <w:sz w:val="24"/>
                <w:szCs w:val="24"/>
              </w:rPr>
              <w:t>意見交換する</w:t>
            </w:r>
            <w:r w:rsidRPr="00F951C4">
              <w:rPr>
                <w:rFonts w:hint="eastAsia"/>
                <w:sz w:val="24"/>
                <w:szCs w:val="24"/>
              </w:rPr>
              <w:t>。</w:t>
            </w:r>
          </w:p>
        </w:tc>
      </w:tr>
      <w:tr w:rsidR="00277E3B" w14:paraId="19FE94CD" w14:textId="77777777" w:rsidTr="00277E3B">
        <w:trPr>
          <w:trHeight w:val="568"/>
        </w:trPr>
        <w:tc>
          <w:tcPr>
            <w:tcW w:w="1413" w:type="dxa"/>
          </w:tcPr>
          <w:p w14:paraId="7523E277" w14:textId="77777777" w:rsidR="00277E3B" w:rsidRDefault="00277E3B" w:rsidP="00823E78">
            <w:pPr>
              <w:rPr>
                <w:color w:val="000000"/>
                <w:sz w:val="24"/>
                <w:szCs w:val="24"/>
              </w:rPr>
            </w:pPr>
            <w:r w:rsidRPr="0040313A">
              <w:rPr>
                <w:sz w:val="24"/>
                <w:szCs w:val="24"/>
              </w:rPr>
              <w:t>N</w:t>
            </w:r>
            <w:r w:rsidRPr="0040313A">
              <w:rPr>
                <w:sz w:val="24"/>
                <w:szCs w:val="24"/>
              </w:rPr>
              <w:t>社</w:t>
            </w:r>
          </w:p>
        </w:tc>
        <w:tc>
          <w:tcPr>
            <w:tcW w:w="6946" w:type="dxa"/>
          </w:tcPr>
          <w:p w14:paraId="7CB3D4FB" w14:textId="77777777" w:rsidR="00277E3B" w:rsidRPr="00F951C4" w:rsidRDefault="00277E3B" w:rsidP="00823E78">
            <w:pPr>
              <w:rPr>
                <w:sz w:val="24"/>
                <w:szCs w:val="24"/>
              </w:rPr>
            </w:pPr>
            <w:r w:rsidRPr="00F951C4">
              <w:rPr>
                <w:rFonts w:hint="eastAsia"/>
                <w:sz w:val="24"/>
                <w:szCs w:val="24"/>
              </w:rPr>
              <w:t>Future Study</w:t>
            </w:r>
            <w:r w:rsidRPr="00F951C4">
              <w:rPr>
                <w:rFonts w:hint="eastAsia"/>
                <w:sz w:val="24"/>
                <w:szCs w:val="24"/>
              </w:rPr>
              <w:t>に関する講演を実施する。</w:t>
            </w:r>
          </w:p>
        </w:tc>
      </w:tr>
      <w:tr w:rsidR="00277E3B" w14:paraId="3306825C" w14:textId="77777777" w:rsidTr="00823E78">
        <w:trPr>
          <w:trHeight w:val="1147"/>
        </w:trPr>
        <w:tc>
          <w:tcPr>
            <w:tcW w:w="1413" w:type="dxa"/>
          </w:tcPr>
          <w:p w14:paraId="569F3A70" w14:textId="77777777" w:rsidR="00277E3B" w:rsidRDefault="00277E3B" w:rsidP="00823E78">
            <w:pPr>
              <w:rPr>
                <w:color w:val="000000"/>
                <w:sz w:val="24"/>
                <w:szCs w:val="24"/>
              </w:rPr>
            </w:pPr>
            <w:r>
              <w:rPr>
                <w:color w:val="000000"/>
                <w:sz w:val="24"/>
                <w:szCs w:val="24"/>
              </w:rPr>
              <w:t>日観振</w:t>
            </w:r>
          </w:p>
        </w:tc>
        <w:tc>
          <w:tcPr>
            <w:tcW w:w="6946" w:type="dxa"/>
          </w:tcPr>
          <w:p w14:paraId="3591BCD8" w14:textId="77777777" w:rsidR="00277E3B" w:rsidRPr="00F951C4" w:rsidRDefault="006E53D9" w:rsidP="006E53D9">
            <w:pPr>
              <w:rPr>
                <w:sz w:val="24"/>
                <w:szCs w:val="24"/>
              </w:rPr>
            </w:pPr>
            <w:r w:rsidRPr="00F951C4">
              <w:rPr>
                <w:sz w:val="24"/>
                <w:szCs w:val="24"/>
              </w:rPr>
              <w:t>D-NEXT</w:t>
            </w:r>
            <w:r w:rsidRPr="00F951C4">
              <w:rPr>
                <w:rFonts w:hint="eastAsia"/>
                <w:sz w:val="24"/>
                <w:szCs w:val="24"/>
              </w:rPr>
              <w:t>分析結果に関するオンラインセミナー</w:t>
            </w:r>
            <w:r w:rsidRPr="00F951C4">
              <w:rPr>
                <w:sz w:val="24"/>
                <w:szCs w:val="24"/>
              </w:rPr>
              <w:t>を行</w:t>
            </w:r>
            <w:r w:rsidRPr="00F951C4">
              <w:rPr>
                <w:rFonts w:hint="eastAsia"/>
                <w:sz w:val="24"/>
                <w:szCs w:val="24"/>
              </w:rPr>
              <w:t>い、</w:t>
            </w:r>
            <w:r w:rsidRPr="00F951C4">
              <w:rPr>
                <w:sz w:val="24"/>
                <w:szCs w:val="24"/>
              </w:rPr>
              <w:t>調査結果から得られ</w:t>
            </w:r>
            <w:r w:rsidRPr="00F951C4">
              <w:rPr>
                <w:rFonts w:hint="eastAsia"/>
                <w:sz w:val="24"/>
                <w:szCs w:val="24"/>
              </w:rPr>
              <w:t>た共通課題について議論する場や</w:t>
            </w:r>
            <w:r w:rsidR="00277E3B" w:rsidRPr="00F951C4">
              <w:rPr>
                <w:sz w:val="24"/>
                <w:szCs w:val="24"/>
              </w:rPr>
              <w:t>N</w:t>
            </w:r>
            <w:r w:rsidR="00277E3B" w:rsidRPr="00F951C4">
              <w:rPr>
                <w:sz w:val="24"/>
                <w:szCs w:val="24"/>
              </w:rPr>
              <w:t>社</w:t>
            </w:r>
            <w:r w:rsidR="00277E3B" w:rsidRPr="00F951C4">
              <w:rPr>
                <w:rFonts w:hint="eastAsia"/>
                <w:sz w:val="24"/>
                <w:szCs w:val="24"/>
              </w:rPr>
              <w:t>による</w:t>
            </w:r>
            <w:r w:rsidR="00277E3B" w:rsidRPr="00F951C4">
              <w:rPr>
                <w:rFonts w:hint="eastAsia"/>
                <w:sz w:val="24"/>
                <w:szCs w:val="24"/>
              </w:rPr>
              <w:t>Future Study</w:t>
            </w:r>
            <w:r w:rsidRPr="00F951C4">
              <w:rPr>
                <w:rFonts w:hint="eastAsia"/>
                <w:sz w:val="24"/>
                <w:szCs w:val="24"/>
              </w:rPr>
              <w:t>紹介の機会を設ける。</w:t>
            </w:r>
          </w:p>
        </w:tc>
      </w:tr>
    </w:tbl>
    <w:p w14:paraId="446B00BE" w14:textId="77777777" w:rsidR="003829AE" w:rsidRPr="00D63BAC" w:rsidRDefault="003829AE" w:rsidP="003829AE">
      <w:pPr>
        <w:ind w:left="240" w:hanging="240"/>
        <w:rPr>
          <w:sz w:val="24"/>
          <w:szCs w:val="24"/>
        </w:rPr>
      </w:pPr>
      <w:r w:rsidRPr="00D63BAC">
        <w:rPr>
          <w:rFonts w:ascii="ＭＳ 明朝" w:eastAsia="ＭＳ 明朝" w:hAnsi="ＭＳ 明朝" w:cs="ＭＳ 明朝" w:hint="eastAsia"/>
          <w:sz w:val="24"/>
          <w:szCs w:val="24"/>
        </w:rPr>
        <w:t>※</w:t>
      </w:r>
      <w:r w:rsidRPr="00D63BAC">
        <w:rPr>
          <w:sz w:val="24"/>
          <w:szCs w:val="24"/>
        </w:rPr>
        <w:t>N</w:t>
      </w:r>
      <w:r w:rsidRPr="00D63BAC">
        <w:rPr>
          <w:sz w:val="24"/>
          <w:szCs w:val="24"/>
        </w:rPr>
        <w:t>社</w:t>
      </w:r>
      <w:r w:rsidRPr="00D63BAC">
        <w:rPr>
          <w:rFonts w:hint="eastAsia"/>
          <w:sz w:val="24"/>
          <w:szCs w:val="24"/>
        </w:rPr>
        <w:t>＝</w:t>
      </w:r>
      <w:r w:rsidRPr="00D63BAC">
        <w:rPr>
          <w:sz w:val="24"/>
          <w:szCs w:val="24"/>
        </w:rPr>
        <w:t>NEXT FACTOR</w:t>
      </w:r>
      <w:r w:rsidRPr="00D63BAC">
        <w:rPr>
          <w:sz w:val="24"/>
          <w:szCs w:val="24"/>
        </w:rPr>
        <w:t>社</w:t>
      </w:r>
    </w:p>
    <w:p w14:paraId="663D82FD" w14:textId="378D7872" w:rsidR="00B90129" w:rsidRDefault="003829AE" w:rsidP="00B90129">
      <w:pPr>
        <w:ind w:left="240" w:hanging="240"/>
        <w:rPr>
          <w:sz w:val="24"/>
          <w:szCs w:val="24"/>
        </w:rPr>
      </w:pPr>
      <w:r w:rsidRPr="00D63BAC">
        <w:rPr>
          <w:rFonts w:hint="eastAsia"/>
          <w:sz w:val="24"/>
          <w:szCs w:val="24"/>
        </w:rPr>
        <w:t>なお、昨年度の</w:t>
      </w:r>
      <w:r w:rsidRPr="00D63BAC">
        <w:rPr>
          <w:rFonts w:hint="eastAsia"/>
          <w:sz w:val="24"/>
          <w:szCs w:val="24"/>
        </w:rPr>
        <w:t>D-NEXT</w:t>
      </w:r>
      <w:r w:rsidRPr="00D63BAC">
        <w:rPr>
          <w:rFonts w:hint="eastAsia"/>
          <w:sz w:val="24"/>
          <w:szCs w:val="24"/>
        </w:rPr>
        <w:t>事業に関しては下記をご参照ください</w:t>
      </w:r>
      <w:r w:rsidR="00B90129">
        <w:rPr>
          <w:rFonts w:hint="eastAsia"/>
          <w:sz w:val="24"/>
          <w:szCs w:val="24"/>
        </w:rPr>
        <w:t>。</w:t>
      </w:r>
    </w:p>
    <w:p w14:paraId="002ADA38" w14:textId="20548D93" w:rsidR="00B90129" w:rsidRDefault="006E12A2" w:rsidP="00737081">
      <w:pPr>
        <w:ind w:left="240" w:hanging="240"/>
        <w:rPr>
          <w:sz w:val="24"/>
          <w:szCs w:val="24"/>
        </w:rPr>
      </w:pPr>
      <w:hyperlink r:id="rId8" w:history="1">
        <w:r w:rsidR="00B90129" w:rsidRPr="00B90129">
          <w:rPr>
            <w:rStyle w:val="af4"/>
            <w:sz w:val="24"/>
            <w:szCs w:val="24"/>
          </w:rPr>
          <w:t>【</w:t>
        </w:r>
        <w:r w:rsidR="00B90129" w:rsidRPr="00B90129">
          <w:rPr>
            <w:rStyle w:val="af4"/>
            <w:sz w:val="24"/>
            <w:szCs w:val="24"/>
          </w:rPr>
          <w:t>D-NEXT</w:t>
        </w:r>
        <w:r w:rsidR="00B90129" w:rsidRPr="00B90129">
          <w:rPr>
            <w:rStyle w:val="af4"/>
            <w:sz w:val="24"/>
            <w:szCs w:val="24"/>
          </w:rPr>
          <w:t>】地域の合意形成を支援</w:t>
        </w:r>
        <w:r w:rsidR="00B90129" w:rsidRPr="00B90129">
          <w:rPr>
            <w:rStyle w:val="af4"/>
            <w:sz w:val="24"/>
            <w:szCs w:val="24"/>
          </w:rPr>
          <w:t xml:space="preserve"> | </w:t>
        </w:r>
        <w:r w:rsidR="00B90129" w:rsidRPr="00B90129">
          <w:rPr>
            <w:rStyle w:val="af4"/>
            <w:sz w:val="24"/>
            <w:szCs w:val="24"/>
          </w:rPr>
          <w:t>日本観光振興協会</w:t>
        </w:r>
        <w:r w:rsidR="00B90129" w:rsidRPr="00B90129">
          <w:rPr>
            <w:rStyle w:val="af4"/>
            <w:sz w:val="24"/>
            <w:szCs w:val="24"/>
          </w:rPr>
          <w:t xml:space="preserve"> (nih</w:t>
        </w:r>
        <w:r w:rsidR="00B90129" w:rsidRPr="00B90129">
          <w:rPr>
            <w:rStyle w:val="af4"/>
            <w:sz w:val="24"/>
            <w:szCs w:val="24"/>
          </w:rPr>
          <w:t>o</w:t>
        </w:r>
        <w:r w:rsidR="00B90129" w:rsidRPr="00B90129">
          <w:rPr>
            <w:rStyle w:val="af4"/>
            <w:sz w:val="24"/>
            <w:szCs w:val="24"/>
          </w:rPr>
          <w:t>n-kank</w:t>
        </w:r>
        <w:r w:rsidR="00B90129" w:rsidRPr="00B90129">
          <w:rPr>
            <w:rStyle w:val="af4"/>
            <w:sz w:val="24"/>
            <w:szCs w:val="24"/>
          </w:rPr>
          <w:t>o</w:t>
        </w:r>
        <w:r w:rsidR="00B90129" w:rsidRPr="00B90129">
          <w:rPr>
            <w:rStyle w:val="af4"/>
            <w:sz w:val="24"/>
            <w:szCs w:val="24"/>
          </w:rPr>
          <w:t>u.or.jp)</w:t>
        </w:r>
      </w:hyperlink>
    </w:p>
    <w:p w14:paraId="1F70D596" w14:textId="77777777" w:rsidR="00737081" w:rsidRPr="00737081" w:rsidRDefault="00737081" w:rsidP="00737081">
      <w:pPr>
        <w:ind w:left="240" w:hanging="240"/>
        <w:rPr>
          <w:rFonts w:hint="eastAsia"/>
          <w:sz w:val="24"/>
          <w:szCs w:val="24"/>
        </w:rPr>
      </w:pPr>
    </w:p>
    <w:p w14:paraId="6F109035" w14:textId="44EA4E9E" w:rsidR="00FD500E" w:rsidRPr="00737081" w:rsidRDefault="00A90B58" w:rsidP="00FD500E">
      <w:pPr>
        <w:ind w:left="240" w:hanging="240"/>
        <w:rPr>
          <w:sz w:val="24"/>
          <w:szCs w:val="24"/>
        </w:rPr>
      </w:pPr>
      <w:r w:rsidRPr="00737081">
        <w:rPr>
          <w:rFonts w:hint="eastAsia"/>
          <w:sz w:val="24"/>
          <w:szCs w:val="24"/>
        </w:rPr>
        <w:t>また、</w:t>
      </w:r>
      <w:r w:rsidRPr="00737081">
        <w:rPr>
          <w:rFonts w:hint="eastAsia"/>
          <w:sz w:val="24"/>
          <w:szCs w:val="24"/>
        </w:rPr>
        <w:t>D-NEXT</w:t>
      </w:r>
      <w:r w:rsidRPr="00737081">
        <w:rPr>
          <w:rFonts w:hint="eastAsia"/>
          <w:sz w:val="24"/>
          <w:szCs w:val="24"/>
        </w:rPr>
        <w:t>事業の概略</w:t>
      </w:r>
      <w:r w:rsidR="006603D2" w:rsidRPr="00737081">
        <w:rPr>
          <w:rFonts w:hint="eastAsia"/>
          <w:sz w:val="24"/>
          <w:szCs w:val="24"/>
        </w:rPr>
        <w:t>については、以下をご参照ください</w:t>
      </w:r>
      <w:r w:rsidR="00FD500E" w:rsidRPr="00737081">
        <w:rPr>
          <w:rFonts w:hint="eastAsia"/>
          <w:sz w:val="24"/>
          <w:szCs w:val="24"/>
        </w:rPr>
        <w:t>。</w:t>
      </w:r>
    </w:p>
    <w:p w14:paraId="0131480B" w14:textId="7165F2E2" w:rsidR="00F61586" w:rsidRDefault="006E12A2" w:rsidP="00F61586">
      <w:pPr>
        <w:ind w:left="240" w:hanging="240"/>
        <w:rPr>
          <w:color w:val="FF0000"/>
          <w:sz w:val="24"/>
          <w:szCs w:val="24"/>
        </w:rPr>
      </w:pPr>
      <w:hyperlink r:id="rId9" w:history="1">
        <w:r w:rsidR="00FD500E" w:rsidRPr="00FC3348">
          <w:rPr>
            <w:rStyle w:val="af4"/>
            <w:sz w:val="24"/>
            <w:szCs w:val="24"/>
          </w:rPr>
          <w:t>https://youtu.be/prlA</w:t>
        </w:r>
        <w:r w:rsidR="00FD500E" w:rsidRPr="00FC3348">
          <w:rPr>
            <w:rStyle w:val="af4"/>
            <w:sz w:val="24"/>
            <w:szCs w:val="24"/>
          </w:rPr>
          <w:t>3</w:t>
        </w:r>
        <w:r w:rsidR="00FD500E" w:rsidRPr="00FC3348">
          <w:rPr>
            <w:rStyle w:val="af4"/>
            <w:sz w:val="24"/>
            <w:szCs w:val="24"/>
          </w:rPr>
          <w:t>6</w:t>
        </w:r>
        <w:r w:rsidR="00FD500E" w:rsidRPr="00FC3348">
          <w:rPr>
            <w:rStyle w:val="af4"/>
            <w:sz w:val="24"/>
            <w:szCs w:val="24"/>
          </w:rPr>
          <w:t>AIf7c</w:t>
        </w:r>
      </w:hyperlink>
    </w:p>
    <w:p w14:paraId="2C068970" w14:textId="77777777" w:rsidR="00FD500E" w:rsidRPr="00FD500E" w:rsidRDefault="00FD500E" w:rsidP="00F61586">
      <w:pPr>
        <w:ind w:left="240" w:hanging="240"/>
        <w:rPr>
          <w:color w:val="FF0000"/>
          <w:sz w:val="24"/>
          <w:szCs w:val="24"/>
        </w:rPr>
      </w:pPr>
    </w:p>
    <w:p w14:paraId="23E59FF2" w14:textId="77777777" w:rsidR="00E539BA" w:rsidRDefault="00AE5D2A">
      <w:pPr>
        <w:rPr>
          <w:sz w:val="24"/>
          <w:szCs w:val="24"/>
        </w:rPr>
      </w:pPr>
      <w:r w:rsidRPr="00D63BAC">
        <w:rPr>
          <w:sz w:val="24"/>
          <w:szCs w:val="24"/>
        </w:rPr>
        <w:t>（</w:t>
      </w:r>
      <w:r w:rsidRPr="00D63BAC">
        <w:rPr>
          <w:rFonts w:hint="eastAsia"/>
          <w:sz w:val="24"/>
          <w:szCs w:val="24"/>
        </w:rPr>
        <w:t>3</w:t>
      </w:r>
      <w:r w:rsidR="009A1CEA" w:rsidRPr="00D63BAC">
        <w:rPr>
          <w:sz w:val="24"/>
          <w:szCs w:val="24"/>
        </w:rPr>
        <w:t>）費用負担</w:t>
      </w:r>
    </w:p>
    <w:p w14:paraId="0FA27E28" w14:textId="77777777" w:rsidR="00D34412" w:rsidRDefault="00277E3B" w:rsidP="00D34412">
      <w:pPr>
        <w:ind w:left="240" w:hanging="240"/>
        <w:rPr>
          <w:sz w:val="24"/>
          <w:szCs w:val="24"/>
        </w:rPr>
      </w:pPr>
      <w:r>
        <w:rPr>
          <w:rFonts w:hint="eastAsia"/>
          <w:sz w:val="24"/>
          <w:szCs w:val="24"/>
        </w:rPr>
        <w:t xml:space="preserve">　</w:t>
      </w:r>
    </w:p>
    <w:p w14:paraId="0A441676" w14:textId="494A7C7D" w:rsidR="00B37579" w:rsidRDefault="00B37579" w:rsidP="00D34412">
      <w:pPr>
        <w:ind w:left="240" w:hanging="240"/>
        <w:rPr>
          <w:sz w:val="24"/>
          <w:szCs w:val="24"/>
        </w:rPr>
      </w:pPr>
      <w:r w:rsidRPr="00F951C4">
        <w:rPr>
          <w:rFonts w:hint="eastAsia"/>
          <w:sz w:val="24"/>
          <w:szCs w:val="24"/>
        </w:rPr>
        <w:t>（</w:t>
      </w:r>
      <w:r w:rsidRPr="00F951C4">
        <w:rPr>
          <w:rFonts w:hint="eastAsia"/>
          <w:sz w:val="24"/>
          <w:szCs w:val="24"/>
        </w:rPr>
        <w:t>3-</w:t>
      </w:r>
      <w:r w:rsidR="00D34412">
        <w:rPr>
          <w:rFonts w:hint="eastAsia"/>
          <w:sz w:val="24"/>
          <w:szCs w:val="24"/>
        </w:rPr>
        <w:t>1</w:t>
      </w:r>
      <w:r w:rsidRPr="00F951C4">
        <w:rPr>
          <w:rFonts w:hint="eastAsia"/>
          <w:sz w:val="24"/>
          <w:szCs w:val="24"/>
        </w:rPr>
        <w:t>）</w:t>
      </w:r>
      <w:r w:rsidRPr="00DE7241">
        <w:rPr>
          <w:rFonts w:hint="eastAsia"/>
          <w:sz w:val="24"/>
          <w:szCs w:val="24"/>
        </w:rPr>
        <w:t>D-NEXT</w:t>
      </w:r>
      <w:r w:rsidR="004B3D10" w:rsidRPr="00DE7241">
        <w:rPr>
          <w:rFonts w:hint="eastAsia"/>
          <w:sz w:val="24"/>
          <w:szCs w:val="24"/>
        </w:rPr>
        <w:t>分析</w:t>
      </w:r>
      <w:r w:rsidR="0001272B" w:rsidRPr="00DE7241">
        <w:rPr>
          <w:rFonts w:hint="eastAsia"/>
          <w:sz w:val="24"/>
          <w:szCs w:val="24"/>
        </w:rPr>
        <w:t>レポート</w:t>
      </w:r>
      <w:r w:rsidRPr="00DE7241">
        <w:rPr>
          <w:rFonts w:hint="eastAsia"/>
          <w:sz w:val="24"/>
          <w:szCs w:val="24"/>
        </w:rPr>
        <w:t>版</w:t>
      </w:r>
    </w:p>
    <w:p w14:paraId="184D4EB1" w14:textId="68D0A940" w:rsidR="00223DFF" w:rsidRPr="00DE7241" w:rsidRDefault="00223DFF" w:rsidP="00B37579">
      <w:pPr>
        <w:ind w:firstLineChars="100" w:firstLine="240"/>
        <w:rPr>
          <w:sz w:val="24"/>
          <w:szCs w:val="24"/>
        </w:rPr>
      </w:pPr>
      <w:r w:rsidRPr="00F951C4">
        <w:rPr>
          <w:sz w:val="24"/>
          <w:szCs w:val="24"/>
        </w:rPr>
        <w:t>本事業において当</w:t>
      </w:r>
      <w:r w:rsidRPr="00F951C4">
        <w:rPr>
          <w:rFonts w:hint="eastAsia"/>
          <w:sz w:val="24"/>
          <w:szCs w:val="24"/>
        </w:rPr>
        <w:t>協会</w:t>
      </w:r>
      <w:r w:rsidRPr="00F951C4">
        <w:rPr>
          <w:sz w:val="24"/>
          <w:szCs w:val="24"/>
        </w:rPr>
        <w:t>は、直接業務発注・事業費支出を行</w:t>
      </w:r>
      <w:r w:rsidRPr="00F951C4">
        <w:rPr>
          <w:rFonts w:hint="eastAsia"/>
          <w:sz w:val="24"/>
          <w:szCs w:val="24"/>
        </w:rPr>
        <w:t>います</w:t>
      </w:r>
      <w:r w:rsidRPr="00F951C4">
        <w:rPr>
          <w:sz w:val="24"/>
          <w:szCs w:val="24"/>
        </w:rPr>
        <w:t>。</w:t>
      </w:r>
      <w:r>
        <w:rPr>
          <w:rFonts w:hint="eastAsia"/>
          <w:sz w:val="24"/>
          <w:szCs w:val="24"/>
        </w:rPr>
        <w:t>費用負担については以下の内容となります。</w:t>
      </w:r>
    </w:p>
    <w:p w14:paraId="35E9FB90" w14:textId="77777777" w:rsidR="00B37579" w:rsidRPr="00DE7241" w:rsidRDefault="00B37579" w:rsidP="00B37579">
      <w:pPr>
        <w:pBdr>
          <w:top w:val="nil"/>
          <w:left w:val="nil"/>
          <w:bottom w:val="nil"/>
          <w:right w:val="nil"/>
          <w:between w:val="nil"/>
        </w:pBdr>
        <w:ind w:firstLineChars="200" w:firstLine="480"/>
        <w:rPr>
          <w:sz w:val="24"/>
          <w:szCs w:val="24"/>
        </w:rPr>
      </w:pPr>
      <w:r w:rsidRPr="00DE7241">
        <w:rPr>
          <w:rFonts w:hint="eastAsia"/>
          <w:sz w:val="24"/>
          <w:szCs w:val="24"/>
        </w:rPr>
        <w:t>1</w:t>
      </w:r>
      <w:r w:rsidRPr="00DE7241">
        <w:rPr>
          <w:rFonts w:hint="eastAsia"/>
          <w:sz w:val="24"/>
          <w:szCs w:val="24"/>
        </w:rPr>
        <w:t xml:space="preserve">　</w:t>
      </w:r>
      <w:r w:rsidRPr="00DE7241">
        <w:rPr>
          <w:sz w:val="24"/>
          <w:szCs w:val="24"/>
        </w:rPr>
        <w:t>実施組織側負担</w:t>
      </w:r>
    </w:p>
    <w:p w14:paraId="6C649AE7" w14:textId="77777777" w:rsidR="00B37579" w:rsidRPr="00DE7241" w:rsidRDefault="00B37579" w:rsidP="00B37579">
      <w:pPr>
        <w:pBdr>
          <w:top w:val="nil"/>
          <w:left w:val="nil"/>
          <w:bottom w:val="nil"/>
          <w:right w:val="nil"/>
          <w:between w:val="nil"/>
        </w:pBdr>
        <w:rPr>
          <w:sz w:val="24"/>
          <w:szCs w:val="24"/>
        </w:rPr>
      </w:pPr>
      <w:r w:rsidRPr="00DE7241">
        <w:rPr>
          <w:sz w:val="24"/>
          <w:szCs w:val="24"/>
        </w:rPr>
        <w:t xml:space="preserve">　　・オンライン会議等における通信費、ミーティングアプリ等使用料</w:t>
      </w:r>
    </w:p>
    <w:p w14:paraId="6A9776B8" w14:textId="77777777" w:rsidR="00B37579" w:rsidRPr="00DE7241" w:rsidRDefault="00B37579" w:rsidP="00B37579">
      <w:pPr>
        <w:pBdr>
          <w:top w:val="nil"/>
          <w:left w:val="nil"/>
          <w:bottom w:val="nil"/>
          <w:right w:val="nil"/>
          <w:between w:val="nil"/>
        </w:pBdr>
        <w:ind w:firstLine="480"/>
        <w:rPr>
          <w:sz w:val="24"/>
          <w:szCs w:val="24"/>
        </w:rPr>
      </w:pPr>
      <w:r w:rsidRPr="00DE7241">
        <w:rPr>
          <w:sz w:val="24"/>
          <w:szCs w:val="24"/>
        </w:rPr>
        <w:t>・事業者へのアンケート調査依頼時の封筒、郵送代等</w:t>
      </w:r>
    </w:p>
    <w:p w14:paraId="4FB252C6" w14:textId="77777777" w:rsidR="00B37579" w:rsidRPr="00DE7241" w:rsidRDefault="00B37579" w:rsidP="00B37579">
      <w:pPr>
        <w:ind w:left="1200" w:hanging="1200"/>
        <w:rPr>
          <w:sz w:val="24"/>
          <w:szCs w:val="24"/>
        </w:rPr>
      </w:pPr>
      <w:r w:rsidRPr="00DE7241">
        <w:rPr>
          <w:sz w:val="24"/>
          <w:szCs w:val="24"/>
        </w:rPr>
        <w:t xml:space="preserve">   </w:t>
      </w:r>
      <w:r w:rsidRPr="00DE7241">
        <w:rPr>
          <w:rFonts w:hint="eastAsia"/>
          <w:sz w:val="24"/>
          <w:szCs w:val="24"/>
        </w:rPr>
        <w:t xml:space="preserve">　</w:t>
      </w:r>
      <w:r w:rsidRPr="00DE7241">
        <w:rPr>
          <w:rFonts w:hint="eastAsia"/>
          <w:sz w:val="24"/>
          <w:szCs w:val="24"/>
        </w:rPr>
        <w:t xml:space="preserve"> 2</w:t>
      </w:r>
      <w:r w:rsidRPr="00DE7241">
        <w:rPr>
          <w:rFonts w:hint="eastAsia"/>
          <w:sz w:val="24"/>
          <w:szCs w:val="24"/>
        </w:rPr>
        <w:t xml:space="preserve">　</w:t>
      </w:r>
      <w:r w:rsidRPr="00DE7241">
        <w:rPr>
          <w:sz w:val="24"/>
          <w:szCs w:val="24"/>
        </w:rPr>
        <w:t>当協会負担</w:t>
      </w:r>
    </w:p>
    <w:p w14:paraId="071E5F48" w14:textId="77777777" w:rsidR="00B37579" w:rsidRPr="00DE7241" w:rsidRDefault="00B37579" w:rsidP="00B37579">
      <w:pPr>
        <w:ind w:firstLine="480"/>
        <w:rPr>
          <w:sz w:val="24"/>
          <w:szCs w:val="24"/>
        </w:rPr>
      </w:pPr>
      <w:r w:rsidRPr="00DE7241">
        <w:rPr>
          <w:sz w:val="24"/>
          <w:szCs w:val="24"/>
        </w:rPr>
        <w:t>・</w:t>
      </w:r>
      <w:r w:rsidRPr="00DE7241">
        <w:rPr>
          <w:sz w:val="24"/>
          <w:szCs w:val="24"/>
        </w:rPr>
        <w:t>D-NEXT</w:t>
      </w:r>
      <w:r w:rsidRPr="00DE7241">
        <w:rPr>
          <w:sz w:val="24"/>
          <w:szCs w:val="24"/>
        </w:rPr>
        <w:t>使用料</w:t>
      </w:r>
      <w:r w:rsidRPr="00DE7241">
        <w:rPr>
          <w:sz w:val="24"/>
          <w:szCs w:val="24"/>
        </w:rPr>
        <w:t xml:space="preserve"> </w:t>
      </w:r>
    </w:p>
    <w:p w14:paraId="075BA96A" w14:textId="54BF7F3F" w:rsidR="00A35182" w:rsidRDefault="00A35182" w:rsidP="00117D8F">
      <w:pPr>
        <w:ind w:leftChars="200" w:left="660" w:hangingChars="100" w:hanging="240"/>
        <w:rPr>
          <w:sz w:val="24"/>
          <w:szCs w:val="24"/>
        </w:rPr>
      </w:pPr>
      <w:r>
        <w:rPr>
          <w:color w:val="000000"/>
          <w:sz w:val="24"/>
          <w:szCs w:val="24"/>
        </w:rPr>
        <w:t>・</w:t>
      </w:r>
      <w:r w:rsidR="00117D8F">
        <w:rPr>
          <w:rFonts w:hint="eastAsia"/>
          <w:color w:val="000000"/>
          <w:sz w:val="24"/>
          <w:szCs w:val="24"/>
        </w:rPr>
        <w:t>NF</w:t>
      </w:r>
      <w:r w:rsidR="00117D8F">
        <w:rPr>
          <w:rFonts w:hint="eastAsia"/>
          <w:color w:val="000000"/>
          <w:sz w:val="24"/>
          <w:szCs w:val="24"/>
        </w:rPr>
        <w:t>社による</w:t>
      </w:r>
      <w:r w:rsidR="00117D8F">
        <w:rPr>
          <w:rFonts w:hint="eastAsia"/>
          <w:sz w:val="24"/>
          <w:szCs w:val="24"/>
        </w:rPr>
        <w:t>DMO</w:t>
      </w:r>
      <w:r w:rsidR="00117D8F">
        <w:rPr>
          <w:rFonts w:hint="eastAsia"/>
          <w:sz w:val="24"/>
          <w:szCs w:val="24"/>
        </w:rPr>
        <w:t>合同セミナー講演に伴う来日時</w:t>
      </w:r>
      <w:r w:rsidRPr="00F951C4">
        <w:rPr>
          <w:rFonts w:hint="eastAsia"/>
          <w:sz w:val="24"/>
          <w:szCs w:val="24"/>
        </w:rPr>
        <w:t>の</w:t>
      </w:r>
      <w:r w:rsidRPr="00F951C4">
        <w:rPr>
          <w:sz w:val="24"/>
          <w:szCs w:val="24"/>
        </w:rPr>
        <w:t>国際線航空券代、</w:t>
      </w:r>
      <w:r w:rsidRPr="00F951C4">
        <w:rPr>
          <w:rFonts w:hint="eastAsia"/>
          <w:sz w:val="24"/>
          <w:szCs w:val="24"/>
        </w:rPr>
        <w:t>カナダ</w:t>
      </w:r>
      <w:r w:rsidRPr="00F951C4">
        <w:rPr>
          <w:sz w:val="24"/>
          <w:szCs w:val="24"/>
        </w:rPr>
        <w:t>現地交通費、都内宿泊費、日本国内移動費</w:t>
      </w:r>
      <w:r w:rsidRPr="00F951C4">
        <w:rPr>
          <w:sz w:val="24"/>
          <w:szCs w:val="24"/>
        </w:rPr>
        <w:t>(</w:t>
      </w:r>
      <w:r w:rsidRPr="00F951C4">
        <w:rPr>
          <w:sz w:val="24"/>
          <w:szCs w:val="24"/>
        </w:rPr>
        <w:t>国内線航空機、新幹線、フェリー、バス代等</w:t>
      </w:r>
      <w:r w:rsidRPr="00F951C4">
        <w:rPr>
          <w:sz w:val="24"/>
          <w:szCs w:val="24"/>
        </w:rPr>
        <w:t>)</w:t>
      </w:r>
    </w:p>
    <w:p w14:paraId="7199D1EA" w14:textId="5952F741" w:rsidR="00A35182" w:rsidRDefault="00B37579" w:rsidP="00A35182">
      <w:pPr>
        <w:ind w:left="1200" w:hanging="1200"/>
        <w:rPr>
          <w:sz w:val="24"/>
          <w:szCs w:val="24"/>
        </w:rPr>
      </w:pPr>
      <w:r w:rsidRPr="00DE7241">
        <w:rPr>
          <w:sz w:val="24"/>
          <w:szCs w:val="24"/>
        </w:rPr>
        <w:t xml:space="preserve">      </w:t>
      </w:r>
      <w:r w:rsidR="00A35182">
        <w:rPr>
          <w:sz w:val="24"/>
          <w:szCs w:val="24"/>
        </w:rPr>
        <w:t xml:space="preserve"> </w:t>
      </w:r>
      <w:r w:rsidR="000748A7" w:rsidRPr="00DE7241">
        <w:rPr>
          <w:sz w:val="24"/>
          <w:szCs w:val="24"/>
        </w:rPr>
        <w:t>・</w:t>
      </w:r>
      <w:r w:rsidR="000748A7" w:rsidRPr="00DE7241">
        <w:rPr>
          <w:rFonts w:hint="eastAsia"/>
          <w:sz w:val="24"/>
          <w:szCs w:val="24"/>
        </w:rPr>
        <w:t>講師料</w:t>
      </w:r>
    </w:p>
    <w:p w14:paraId="55703EEA" w14:textId="0FD94724" w:rsidR="00BD1A93" w:rsidRDefault="00BD1A93" w:rsidP="00A35182">
      <w:pPr>
        <w:ind w:leftChars="50" w:left="105" w:firstLineChars="150" w:firstLine="360"/>
        <w:rPr>
          <w:sz w:val="24"/>
          <w:szCs w:val="24"/>
        </w:rPr>
      </w:pPr>
      <w:r w:rsidRPr="00DE7241">
        <w:rPr>
          <w:rFonts w:hint="eastAsia"/>
          <w:sz w:val="24"/>
          <w:szCs w:val="24"/>
        </w:rPr>
        <w:t>・セミナー会場費</w:t>
      </w:r>
      <w:r w:rsidR="00A35182">
        <w:rPr>
          <w:rFonts w:hint="eastAsia"/>
          <w:sz w:val="24"/>
          <w:szCs w:val="24"/>
        </w:rPr>
        <w:t>、オンライン会議</w:t>
      </w:r>
      <w:r w:rsidR="00D34412">
        <w:rPr>
          <w:rFonts w:hint="eastAsia"/>
          <w:sz w:val="24"/>
          <w:szCs w:val="24"/>
        </w:rPr>
        <w:t>関連</w:t>
      </w:r>
      <w:r w:rsidR="00A35182">
        <w:rPr>
          <w:rFonts w:hint="eastAsia"/>
          <w:sz w:val="24"/>
          <w:szCs w:val="24"/>
        </w:rPr>
        <w:t>費用</w:t>
      </w:r>
    </w:p>
    <w:p w14:paraId="3ED80A7D" w14:textId="77777777" w:rsidR="00223DFF" w:rsidRDefault="00223DFF" w:rsidP="000748A7">
      <w:pPr>
        <w:ind w:left="1200" w:hanging="1200"/>
        <w:rPr>
          <w:sz w:val="24"/>
          <w:szCs w:val="24"/>
        </w:rPr>
      </w:pPr>
    </w:p>
    <w:p w14:paraId="661D5533" w14:textId="0E5A721A" w:rsidR="00223DFF" w:rsidRPr="00DE7241" w:rsidRDefault="00223DFF" w:rsidP="000748A7">
      <w:pPr>
        <w:ind w:left="1200" w:hanging="1200"/>
        <w:rPr>
          <w:sz w:val="24"/>
          <w:szCs w:val="24"/>
        </w:rPr>
      </w:pPr>
      <w:r w:rsidRPr="00F951C4">
        <w:rPr>
          <w:sz w:val="24"/>
          <w:szCs w:val="24"/>
        </w:rPr>
        <w:t>なお、当該事業に</w:t>
      </w:r>
      <w:r w:rsidRPr="00F951C4">
        <w:rPr>
          <w:rFonts w:hint="eastAsia"/>
          <w:sz w:val="24"/>
          <w:szCs w:val="24"/>
        </w:rPr>
        <w:t>おい</w:t>
      </w:r>
      <w:r w:rsidRPr="00F951C4">
        <w:rPr>
          <w:sz w:val="24"/>
          <w:szCs w:val="24"/>
        </w:rPr>
        <w:t>て当協会</w:t>
      </w:r>
      <w:r w:rsidRPr="00F951C4">
        <w:rPr>
          <w:rFonts w:hint="eastAsia"/>
          <w:sz w:val="24"/>
          <w:szCs w:val="24"/>
        </w:rPr>
        <w:t>と</w:t>
      </w:r>
      <w:r w:rsidRPr="00F951C4">
        <w:rPr>
          <w:sz w:val="24"/>
          <w:szCs w:val="24"/>
        </w:rPr>
        <w:t>別組織との二重の事業補助は認め</w:t>
      </w:r>
      <w:r w:rsidRPr="00F951C4">
        <w:rPr>
          <w:rFonts w:hint="eastAsia"/>
          <w:sz w:val="24"/>
          <w:szCs w:val="24"/>
        </w:rPr>
        <w:t>ません</w:t>
      </w:r>
      <w:r>
        <w:rPr>
          <w:sz w:val="24"/>
          <w:szCs w:val="24"/>
        </w:rPr>
        <w:t>。</w:t>
      </w:r>
    </w:p>
    <w:p w14:paraId="4E2A8C6B" w14:textId="77777777" w:rsidR="00E539BA" w:rsidRPr="00DE7241" w:rsidRDefault="00E539BA">
      <w:pPr>
        <w:rPr>
          <w:sz w:val="24"/>
          <w:szCs w:val="24"/>
        </w:rPr>
      </w:pPr>
    </w:p>
    <w:p w14:paraId="5159D6E9" w14:textId="77777777" w:rsidR="00B37579" w:rsidRPr="00DE7241" w:rsidRDefault="009A1CEA">
      <w:pPr>
        <w:rPr>
          <w:sz w:val="24"/>
          <w:szCs w:val="24"/>
        </w:rPr>
      </w:pPr>
      <w:r w:rsidRPr="00DE7241">
        <w:rPr>
          <w:sz w:val="24"/>
          <w:szCs w:val="24"/>
        </w:rPr>
        <w:t>４．</w:t>
      </w:r>
      <w:r w:rsidR="00190ABD" w:rsidRPr="00DE7241">
        <w:rPr>
          <w:rFonts w:hint="eastAsia"/>
          <w:sz w:val="24"/>
          <w:szCs w:val="24"/>
        </w:rPr>
        <w:t>実施組織</w:t>
      </w:r>
      <w:r w:rsidRPr="00DE7241">
        <w:rPr>
          <w:sz w:val="24"/>
          <w:szCs w:val="24"/>
        </w:rPr>
        <w:t xml:space="preserve">の募集　</w:t>
      </w:r>
    </w:p>
    <w:p w14:paraId="7E969403" w14:textId="348276B3" w:rsidR="00E539BA" w:rsidRPr="00DE7241" w:rsidRDefault="00226111">
      <w:pPr>
        <w:rPr>
          <w:sz w:val="24"/>
          <w:szCs w:val="24"/>
        </w:rPr>
      </w:pPr>
      <w:r w:rsidRPr="00DE7241">
        <w:rPr>
          <w:sz w:val="24"/>
          <w:szCs w:val="24"/>
        </w:rPr>
        <w:t xml:space="preserve">　観光地域づくり法人（登録</w:t>
      </w:r>
      <w:r w:rsidRPr="00DE7241">
        <w:rPr>
          <w:rFonts w:hint="eastAsia"/>
          <w:sz w:val="24"/>
          <w:szCs w:val="24"/>
        </w:rPr>
        <w:t>・候補</w:t>
      </w:r>
      <w:r w:rsidRPr="00DE7241">
        <w:rPr>
          <w:sz w:val="24"/>
          <w:szCs w:val="24"/>
        </w:rPr>
        <w:t>DMO</w:t>
      </w:r>
      <w:r w:rsidRPr="00DE7241">
        <w:rPr>
          <w:sz w:val="24"/>
          <w:szCs w:val="24"/>
        </w:rPr>
        <w:t>）</w:t>
      </w:r>
      <w:r w:rsidR="009A1CEA" w:rsidRPr="00DE7241">
        <w:rPr>
          <w:sz w:val="24"/>
          <w:szCs w:val="24"/>
        </w:rPr>
        <w:t>、</w:t>
      </w:r>
      <w:r w:rsidR="00357636">
        <w:rPr>
          <w:sz w:val="24"/>
          <w:szCs w:val="24"/>
        </w:rPr>
        <w:t>当協会会員の</w:t>
      </w:r>
      <w:r w:rsidR="009A1CEA" w:rsidRPr="00DE7241">
        <w:rPr>
          <w:sz w:val="24"/>
          <w:szCs w:val="24"/>
        </w:rPr>
        <w:t>観光協会より公募し、選考基準によって</w:t>
      </w:r>
      <w:r w:rsidR="001B132D" w:rsidRPr="00DE7241">
        <w:rPr>
          <w:rFonts w:hint="eastAsia"/>
          <w:sz w:val="24"/>
          <w:szCs w:val="24"/>
        </w:rPr>
        <w:t>D-NEXT</w:t>
      </w:r>
      <w:r w:rsidR="004B3D10" w:rsidRPr="00DE7241">
        <w:rPr>
          <w:rFonts w:hint="eastAsia"/>
          <w:sz w:val="24"/>
          <w:szCs w:val="24"/>
        </w:rPr>
        <w:t>分析</w:t>
      </w:r>
      <w:r w:rsidR="0001272B" w:rsidRPr="00DE7241">
        <w:rPr>
          <w:rFonts w:hint="eastAsia"/>
          <w:sz w:val="24"/>
          <w:szCs w:val="24"/>
        </w:rPr>
        <w:t>レポート</w:t>
      </w:r>
      <w:r w:rsidR="001B132D" w:rsidRPr="00DE7241">
        <w:rPr>
          <w:rFonts w:hint="eastAsia"/>
          <w:sz w:val="24"/>
          <w:szCs w:val="24"/>
        </w:rPr>
        <w:t>版</w:t>
      </w:r>
      <w:r w:rsidR="001B132D" w:rsidRPr="00DE7241">
        <w:rPr>
          <w:rFonts w:hint="eastAsia"/>
          <w:sz w:val="24"/>
          <w:szCs w:val="24"/>
        </w:rPr>
        <w:t>4</w:t>
      </w:r>
      <w:r w:rsidR="001B132D" w:rsidRPr="00DE7241">
        <w:rPr>
          <w:rFonts w:hint="eastAsia"/>
          <w:sz w:val="24"/>
          <w:szCs w:val="24"/>
        </w:rPr>
        <w:t>件</w:t>
      </w:r>
      <w:r w:rsidR="0070367B" w:rsidRPr="00DE7241">
        <w:rPr>
          <w:sz w:val="24"/>
          <w:szCs w:val="24"/>
        </w:rPr>
        <w:t>を採択</w:t>
      </w:r>
      <w:r w:rsidR="0070367B" w:rsidRPr="00DE7241">
        <w:rPr>
          <w:rFonts w:hint="eastAsia"/>
          <w:sz w:val="24"/>
          <w:szCs w:val="24"/>
        </w:rPr>
        <w:t>します</w:t>
      </w:r>
      <w:r w:rsidR="009A1CEA" w:rsidRPr="00DE7241">
        <w:rPr>
          <w:sz w:val="24"/>
          <w:szCs w:val="24"/>
        </w:rPr>
        <w:t>。</w:t>
      </w:r>
    </w:p>
    <w:p w14:paraId="71B94274" w14:textId="25CDCF6E" w:rsidR="00E539BA" w:rsidRPr="0040313A" w:rsidRDefault="009A1CEA">
      <w:pPr>
        <w:rPr>
          <w:sz w:val="24"/>
          <w:szCs w:val="24"/>
        </w:rPr>
      </w:pPr>
      <w:r w:rsidRPr="00DE7241">
        <w:rPr>
          <w:b/>
          <w:sz w:val="24"/>
          <w:szCs w:val="24"/>
        </w:rPr>
        <w:t xml:space="preserve">　</w:t>
      </w:r>
      <w:r w:rsidR="00296931" w:rsidRPr="00DE7241">
        <w:rPr>
          <w:sz w:val="24"/>
          <w:szCs w:val="24"/>
        </w:rPr>
        <w:t>採択</w:t>
      </w:r>
      <w:r w:rsidR="00296931" w:rsidRPr="00DE7241">
        <w:rPr>
          <w:rFonts w:hint="eastAsia"/>
          <w:sz w:val="24"/>
          <w:szCs w:val="24"/>
        </w:rPr>
        <w:t>され</w:t>
      </w:r>
      <w:r w:rsidR="00296931" w:rsidRPr="00DE7241">
        <w:rPr>
          <w:sz w:val="24"/>
          <w:szCs w:val="24"/>
        </w:rPr>
        <w:t>た</w:t>
      </w:r>
      <w:r w:rsidR="00190ABD" w:rsidRPr="00DE7241">
        <w:rPr>
          <w:rFonts w:hint="eastAsia"/>
          <w:sz w:val="24"/>
          <w:szCs w:val="24"/>
        </w:rPr>
        <w:t>組織</w:t>
      </w:r>
      <w:r w:rsidR="006810E1" w:rsidRPr="00DE7241">
        <w:rPr>
          <w:rFonts w:hint="eastAsia"/>
          <w:sz w:val="24"/>
          <w:szCs w:val="24"/>
        </w:rPr>
        <w:t>は</w:t>
      </w:r>
      <w:r w:rsidRPr="00DE7241">
        <w:rPr>
          <w:sz w:val="24"/>
          <w:szCs w:val="24"/>
          <w:u w:val="single"/>
        </w:rPr>
        <w:t>他地域への横展開のため、当協会が主催する会議</w:t>
      </w:r>
      <w:r w:rsidR="00296931" w:rsidRPr="00DE7241">
        <w:rPr>
          <w:rFonts w:hint="eastAsia"/>
          <w:sz w:val="24"/>
          <w:szCs w:val="24"/>
          <w:u w:val="single"/>
        </w:rPr>
        <w:t>・セミナー</w:t>
      </w:r>
      <w:r w:rsidRPr="00DE7241">
        <w:rPr>
          <w:sz w:val="24"/>
          <w:szCs w:val="24"/>
          <w:u w:val="single"/>
        </w:rPr>
        <w:t>等で</w:t>
      </w:r>
      <w:r w:rsidRPr="0040313A">
        <w:rPr>
          <w:sz w:val="24"/>
          <w:szCs w:val="24"/>
          <w:u w:val="single"/>
        </w:rPr>
        <w:t>の事業進捗や実施結果報</w:t>
      </w:r>
      <w:r w:rsidR="0070367B" w:rsidRPr="0040313A">
        <w:rPr>
          <w:sz w:val="24"/>
          <w:szCs w:val="24"/>
          <w:u w:val="single"/>
        </w:rPr>
        <w:t>告、年度末の事業実施報告書提出などを通じて、事業内容等を公開</w:t>
      </w:r>
      <w:r w:rsidR="0070367B" w:rsidRPr="0040313A">
        <w:rPr>
          <w:rFonts w:hint="eastAsia"/>
          <w:sz w:val="24"/>
          <w:szCs w:val="24"/>
          <w:u w:val="single"/>
        </w:rPr>
        <w:t>します</w:t>
      </w:r>
      <w:r w:rsidRPr="0040313A">
        <w:rPr>
          <w:sz w:val="24"/>
          <w:szCs w:val="24"/>
          <w:u w:val="single"/>
        </w:rPr>
        <w:t>。</w:t>
      </w:r>
    </w:p>
    <w:p w14:paraId="6B3756A5" w14:textId="77777777" w:rsidR="00E539BA" w:rsidRPr="0040313A" w:rsidRDefault="00E539BA">
      <w:pPr>
        <w:rPr>
          <w:sz w:val="24"/>
          <w:szCs w:val="24"/>
        </w:rPr>
      </w:pPr>
    </w:p>
    <w:p w14:paraId="4503F78B" w14:textId="77777777" w:rsidR="00E539BA" w:rsidRPr="0040313A" w:rsidRDefault="00007D23">
      <w:pPr>
        <w:widowControl/>
        <w:jc w:val="left"/>
        <w:rPr>
          <w:sz w:val="24"/>
          <w:szCs w:val="24"/>
        </w:rPr>
      </w:pPr>
      <w:r w:rsidRPr="0040313A">
        <w:rPr>
          <w:rFonts w:hint="eastAsia"/>
          <w:sz w:val="24"/>
          <w:szCs w:val="24"/>
        </w:rPr>
        <w:t>（</w:t>
      </w:r>
      <w:r w:rsidRPr="0040313A">
        <w:rPr>
          <w:rFonts w:hint="eastAsia"/>
          <w:sz w:val="24"/>
          <w:szCs w:val="24"/>
        </w:rPr>
        <w:t>1</w:t>
      </w:r>
      <w:r w:rsidRPr="0040313A">
        <w:rPr>
          <w:rFonts w:hint="eastAsia"/>
          <w:sz w:val="24"/>
          <w:szCs w:val="24"/>
        </w:rPr>
        <w:t>）</w:t>
      </w:r>
      <w:r w:rsidR="009A1CEA" w:rsidRPr="0040313A">
        <w:rPr>
          <w:sz w:val="24"/>
          <w:szCs w:val="24"/>
        </w:rPr>
        <w:t>支援の対象となる事業の主体</w:t>
      </w:r>
    </w:p>
    <w:p w14:paraId="443C7639" w14:textId="62D15FB8" w:rsidR="00E539BA" w:rsidRPr="0040313A" w:rsidRDefault="009A1CEA">
      <w:pPr>
        <w:rPr>
          <w:sz w:val="24"/>
          <w:szCs w:val="24"/>
        </w:rPr>
      </w:pPr>
      <w:bookmarkStart w:id="0" w:name="_heading=h.gjdgxs" w:colFirst="0" w:colLast="0"/>
      <w:bookmarkEnd w:id="0"/>
      <w:r w:rsidRPr="0040313A">
        <w:rPr>
          <w:sz w:val="24"/>
          <w:szCs w:val="24"/>
        </w:rPr>
        <w:t xml:space="preserve">　今回の事業では、</w:t>
      </w:r>
      <w:r w:rsidR="00296931" w:rsidRPr="0040313A">
        <w:rPr>
          <w:rFonts w:hint="eastAsia"/>
          <w:sz w:val="24"/>
          <w:szCs w:val="24"/>
        </w:rPr>
        <w:t>①</w:t>
      </w:r>
      <w:r w:rsidRPr="0040313A">
        <w:rPr>
          <w:sz w:val="24"/>
          <w:szCs w:val="24"/>
        </w:rPr>
        <w:t>観光地域づくり法人</w:t>
      </w:r>
      <w:r w:rsidR="00357636" w:rsidRPr="00DE7241">
        <w:rPr>
          <w:sz w:val="24"/>
          <w:szCs w:val="24"/>
        </w:rPr>
        <w:t>（登録</w:t>
      </w:r>
      <w:r w:rsidR="00357636" w:rsidRPr="00DE7241">
        <w:rPr>
          <w:rFonts w:hint="eastAsia"/>
          <w:sz w:val="24"/>
          <w:szCs w:val="24"/>
        </w:rPr>
        <w:t>・候補</w:t>
      </w:r>
      <w:r w:rsidR="00357636" w:rsidRPr="00DE7241">
        <w:rPr>
          <w:sz w:val="24"/>
          <w:szCs w:val="24"/>
        </w:rPr>
        <w:t>DMO</w:t>
      </w:r>
      <w:r w:rsidR="00652636">
        <w:rPr>
          <w:rFonts w:hint="eastAsia"/>
          <w:sz w:val="24"/>
          <w:szCs w:val="24"/>
        </w:rPr>
        <w:t>）</w:t>
      </w:r>
      <w:r w:rsidRPr="0040313A">
        <w:rPr>
          <w:sz w:val="24"/>
          <w:szCs w:val="24"/>
        </w:rPr>
        <w:t>、</w:t>
      </w:r>
      <w:r w:rsidR="00296931" w:rsidRPr="0040313A">
        <w:rPr>
          <w:rFonts w:hint="eastAsia"/>
          <w:sz w:val="24"/>
          <w:szCs w:val="24"/>
        </w:rPr>
        <w:t>②</w:t>
      </w:r>
      <w:r w:rsidR="00357636" w:rsidRPr="00DE7241">
        <w:rPr>
          <w:sz w:val="24"/>
          <w:szCs w:val="24"/>
        </w:rPr>
        <w:t>観光協会</w:t>
      </w:r>
      <w:r w:rsidR="00652636">
        <w:rPr>
          <w:rFonts w:hint="eastAsia"/>
          <w:sz w:val="24"/>
          <w:szCs w:val="24"/>
        </w:rPr>
        <w:t>、</w:t>
      </w:r>
      <w:r w:rsidR="00652636">
        <w:rPr>
          <w:rFonts w:hint="eastAsia"/>
          <w:sz w:val="24"/>
          <w:szCs w:val="24"/>
        </w:rPr>
        <w:lastRenderedPageBreak/>
        <w:t>③自治体</w:t>
      </w:r>
      <w:r w:rsidR="0070367B" w:rsidRPr="0040313A">
        <w:rPr>
          <w:sz w:val="24"/>
          <w:szCs w:val="24"/>
        </w:rPr>
        <w:t>を対象と</w:t>
      </w:r>
      <w:r w:rsidR="0070367B" w:rsidRPr="0040313A">
        <w:rPr>
          <w:rFonts w:hint="eastAsia"/>
          <w:sz w:val="24"/>
          <w:szCs w:val="24"/>
        </w:rPr>
        <w:t>します</w:t>
      </w:r>
      <w:r w:rsidRPr="0040313A">
        <w:rPr>
          <w:sz w:val="24"/>
          <w:szCs w:val="24"/>
        </w:rPr>
        <w:t>。なお、申請者が多数の場</w:t>
      </w:r>
      <w:r w:rsidR="00296931" w:rsidRPr="0040313A">
        <w:rPr>
          <w:sz w:val="24"/>
          <w:szCs w:val="24"/>
        </w:rPr>
        <w:t>合は、当協会会員あるいは入会をご検討いただける組織を優先して</w:t>
      </w:r>
      <w:r w:rsidR="00296931" w:rsidRPr="0040313A">
        <w:rPr>
          <w:rFonts w:hint="eastAsia"/>
          <w:sz w:val="24"/>
          <w:szCs w:val="24"/>
        </w:rPr>
        <w:t>採択</w:t>
      </w:r>
      <w:r w:rsidR="0070367B" w:rsidRPr="0040313A">
        <w:rPr>
          <w:sz w:val="24"/>
          <w:szCs w:val="24"/>
        </w:rPr>
        <w:t>する場合が</w:t>
      </w:r>
      <w:r w:rsidR="0070367B" w:rsidRPr="0040313A">
        <w:rPr>
          <w:rFonts w:hint="eastAsia"/>
          <w:sz w:val="24"/>
          <w:szCs w:val="24"/>
        </w:rPr>
        <w:t>あります</w:t>
      </w:r>
      <w:r w:rsidRPr="0040313A">
        <w:rPr>
          <w:sz w:val="24"/>
          <w:szCs w:val="24"/>
        </w:rPr>
        <w:t>。</w:t>
      </w:r>
    </w:p>
    <w:p w14:paraId="5E9043AB" w14:textId="77777777" w:rsidR="00E539BA" w:rsidRPr="0040313A" w:rsidRDefault="00E539BA">
      <w:pPr>
        <w:rPr>
          <w:sz w:val="24"/>
          <w:szCs w:val="24"/>
        </w:rPr>
      </w:pPr>
    </w:p>
    <w:p w14:paraId="5F80E497" w14:textId="77777777" w:rsidR="0092253F" w:rsidRPr="0040313A" w:rsidRDefault="009A1CEA" w:rsidP="0092253F">
      <w:pPr>
        <w:numPr>
          <w:ilvl w:val="0"/>
          <w:numId w:val="5"/>
        </w:numPr>
        <w:pBdr>
          <w:top w:val="nil"/>
          <w:left w:val="nil"/>
          <w:bottom w:val="nil"/>
          <w:right w:val="nil"/>
          <w:between w:val="nil"/>
        </w:pBdr>
        <w:rPr>
          <w:sz w:val="24"/>
          <w:szCs w:val="24"/>
        </w:rPr>
      </w:pPr>
      <w:r w:rsidRPr="0040313A">
        <w:rPr>
          <w:sz w:val="24"/>
          <w:szCs w:val="24"/>
        </w:rPr>
        <w:t>本事業に適した</w:t>
      </w:r>
      <w:r w:rsidR="0039698C" w:rsidRPr="0040313A">
        <w:rPr>
          <w:rFonts w:hint="eastAsia"/>
          <w:sz w:val="24"/>
          <w:szCs w:val="24"/>
        </w:rPr>
        <w:t>地域</w:t>
      </w:r>
      <w:r w:rsidRPr="0040313A">
        <w:rPr>
          <w:sz w:val="24"/>
          <w:szCs w:val="24"/>
        </w:rPr>
        <w:t>の要件</w:t>
      </w:r>
    </w:p>
    <w:p w14:paraId="6ECE5D27" w14:textId="77777777" w:rsidR="0092253F" w:rsidRPr="0040313A" w:rsidRDefault="009A1CEA" w:rsidP="0092253F">
      <w:pPr>
        <w:pStyle w:val="a9"/>
        <w:numPr>
          <w:ilvl w:val="0"/>
          <w:numId w:val="6"/>
        </w:numPr>
        <w:pBdr>
          <w:top w:val="nil"/>
          <w:left w:val="nil"/>
          <w:bottom w:val="nil"/>
          <w:right w:val="nil"/>
          <w:between w:val="nil"/>
        </w:pBdr>
        <w:ind w:leftChars="0"/>
        <w:rPr>
          <w:sz w:val="24"/>
          <w:szCs w:val="24"/>
        </w:rPr>
      </w:pPr>
      <w:r w:rsidRPr="0040313A">
        <w:rPr>
          <w:rFonts w:eastAsia="Century"/>
          <w:sz w:val="24"/>
          <w:szCs w:val="24"/>
        </w:rPr>
        <w:t>関係者の意向や意識を探りそれらを踏まえて事業計画等の策定や見直し等を検討している</w:t>
      </w:r>
      <w:r w:rsidR="0039698C" w:rsidRPr="0040313A">
        <w:rPr>
          <w:rFonts w:ascii="ＭＳ 明朝" w:eastAsia="ＭＳ 明朝" w:hAnsi="ＭＳ 明朝" w:cs="ＭＳ 明朝" w:hint="eastAsia"/>
          <w:sz w:val="24"/>
          <w:szCs w:val="24"/>
        </w:rPr>
        <w:t>地域</w:t>
      </w:r>
    </w:p>
    <w:p w14:paraId="7DD89B5F" w14:textId="77777777" w:rsidR="0092253F" w:rsidRPr="0040313A" w:rsidRDefault="009A1CEA" w:rsidP="0092253F">
      <w:pPr>
        <w:pStyle w:val="a9"/>
        <w:numPr>
          <w:ilvl w:val="0"/>
          <w:numId w:val="6"/>
        </w:numPr>
        <w:pBdr>
          <w:top w:val="nil"/>
          <w:left w:val="nil"/>
          <w:bottom w:val="nil"/>
          <w:right w:val="nil"/>
          <w:between w:val="nil"/>
        </w:pBdr>
        <w:ind w:leftChars="0"/>
        <w:rPr>
          <w:sz w:val="24"/>
          <w:szCs w:val="24"/>
        </w:rPr>
      </w:pPr>
      <w:r w:rsidRPr="0040313A">
        <w:rPr>
          <w:rFonts w:eastAsia="Century"/>
          <w:sz w:val="24"/>
          <w:szCs w:val="24"/>
        </w:rPr>
        <w:t>関係者の足並みがそろっていない、事業に協力いただけない等の現状があり、その原因や背景を探って計画を見直したいと考えている</w:t>
      </w:r>
      <w:r w:rsidR="0039698C" w:rsidRPr="0040313A">
        <w:rPr>
          <w:rFonts w:hint="eastAsia"/>
          <w:sz w:val="24"/>
          <w:szCs w:val="24"/>
        </w:rPr>
        <w:t>地域</w:t>
      </w:r>
    </w:p>
    <w:p w14:paraId="79CD959A" w14:textId="77777777" w:rsidR="0092253F" w:rsidRPr="0040313A" w:rsidRDefault="009A1CEA" w:rsidP="0092253F">
      <w:pPr>
        <w:pStyle w:val="a9"/>
        <w:numPr>
          <w:ilvl w:val="0"/>
          <w:numId w:val="6"/>
        </w:numPr>
        <w:pBdr>
          <w:top w:val="nil"/>
          <w:left w:val="nil"/>
          <w:bottom w:val="nil"/>
          <w:right w:val="nil"/>
          <w:between w:val="nil"/>
        </w:pBdr>
        <w:ind w:leftChars="0"/>
        <w:rPr>
          <w:sz w:val="24"/>
          <w:szCs w:val="24"/>
        </w:rPr>
      </w:pPr>
      <w:r w:rsidRPr="0040313A">
        <w:rPr>
          <w:rFonts w:eastAsia="Century"/>
          <w:sz w:val="24"/>
          <w:szCs w:val="24"/>
          <w:u w:val="single"/>
        </w:rPr>
        <w:t>地域における連携の重要性を理解し熱意をもって取組む</w:t>
      </w:r>
      <w:r w:rsidR="0039698C" w:rsidRPr="0040313A">
        <w:rPr>
          <w:rFonts w:hint="eastAsia"/>
          <w:sz w:val="24"/>
          <w:szCs w:val="24"/>
          <w:u w:val="single"/>
        </w:rPr>
        <w:t>地域</w:t>
      </w:r>
    </w:p>
    <w:p w14:paraId="5EF12C28" w14:textId="77777777" w:rsidR="0092253F" w:rsidRPr="0040313A" w:rsidRDefault="00F36528" w:rsidP="0092253F">
      <w:pPr>
        <w:pStyle w:val="a9"/>
        <w:numPr>
          <w:ilvl w:val="0"/>
          <w:numId w:val="6"/>
        </w:numPr>
        <w:pBdr>
          <w:top w:val="nil"/>
          <w:left w:val="nil"/>
          <w:bottom w:val="nil"/>
          <w:right w:val="nil"/>
          <w:between w:val="nil"/>
        </w:pBdr>
        <w:ind w:leftChars="0"/>
        <w:rPr>
          <w:sz w:val="24"/>
          <w:szCs w:val="24"/>
        </w:rPr>
      </w:pPr>
      <w:r w:rsidRPr="0040313A">
        <w:rPr>
          <w:rFonts w:ascii="ＭＳ 明朝" w:eastAsia="ＭＳ 明朝" w:hAnsi="ＭＳ 明朝" w:cs="ＭＳ 明朝"/>
          <w:sz w:val="24"/>
          <w:szCs w:val="24"/>
        </w:rPr>
        <w:t>当協会</w:t>
      </w:r>
      <w:r w:rsidR="0039698C" w:rsidRPr="0040313A">
        <w:rPr>
          <w:rFonts w:ascii="ＭＳ 明朝" w:eastAsia="ＭＳ 明朝" w:hAnsi="ＭＳ 明朝" w:cs="ＭＳ 明朝"/>
          <w:sz w:val="24"/>
          <w:szCs w:val="24"/>
        </w:rPr>
        <w:t>と協力して事業を推進</w:t>
      </w:r>
      <w:r w:rsidR="0039698C" w:rsidRPr="0040313A">
        <w:rPr>
          <w:rFonts w:ascii="ＭＳ 明朝" w:eastAsia="ＭＳ 明朝" w:hAnsi="ＭＳ 明朝" w:cs="ＭＳ 明朝" w:hint="eastAsia"/>
          <w:sz w:val="24"/>
          <w:szCs w:val="24"/>
        </w:rPr>
        <w:t>でき</w:t>
      </w:r>
      <w:r w:rsidR="009A1CEA" w:rsidRPr="0040313A">
        <w:rPr>
          <w:rFonts w:ascii="ＭＳ 明朝" w:eastAsia="ＭＳ 明朝" w:hAnsi="ＭＳ 明朝" w:cs="ＭＳ 明朝"/>
          <w:sz w:val="24"/>
          <w:szCs w:val="24"/>
        </w:rPr>
        <w:t>る</w:t>
      </w:r>
      <w:r w:rsidR="0039698C" w:rsidRPr="0040313A">
        <w:rPr>
          <w:rFonts w:hint="eastAsia"/>
          <w:sz w:val="24"/>
          <w:szCs w:val="24"/>
        </w:rPr>
        <w:t>地域</w:t>
      </w:r>
    </w:p>
    <w:p w14:paraId="6537D412" w14:textId="69821F23" w:rsidR="00E539BA" w:rsidRPr="00F951C4" w:rsidRDefault="00E539BA" w:rsidP="004F31FE">
      <w:pPr>
        <w:pStyle w:val="a9"/>
        <w:pBdr>
          <w:top w:val="nil"/>
          <w:left w:val="nil"/>
          <w:bottom w:val="nil"/>
          <w:right w:val="nil"/>
          <w:between w:val="nil"/>
        </w:pBdr>
        <w:ind w:leftChars="0" w:left="660"/>
        <w:rPr>
          <w:sz w:val="24"/>
          <w:szCs w:val="24"/>
        </w:rPr>
      </w:pPr>
    </w:p>
    <w:p w14:paraId="29CF92B4" w14:textId="77777777" w:rsidR="00E539BA" w:rsidRPr="00F951C4" w:rsidRDefault="00E539BA">
      <w:pPr>
        <w:rPr>
          <w:sz w:val="24"/>
          <w:szCs w:val="24"/>
        </w:rPr>
      </w:pPr>
    </w:p>
    <w:p w14:paraId="1B3BC6E7" w14:textId="77777777" w:rsidR="00E539BA" w:rsidRPr="0040313A" w:rsidRDefault="00007D23">
      <w:pPr>
        <w:rPr>
          <w:sz w:val="24"/>
          <w:szCs w:val="24"/>
        </w:rPr>
      </w:pPr>
      <w:r w:rsidRPr="0040313A">
        <w:rPr>
          <w:rFonts w:hint="eastAsia"/>
          <w:sz w:val="24"/>
          <w:szCs w:val="24"/>
        </w:rPr>
        <w:t>（</w:t>
      </w:r>
      <w:r w:rsidRPr="0040313A">
        <w:rPr>
          <w:rFonts w:hint="eastAsia"/>
          <w:sz w:val="24"/>
          <w:szCs w:val="24"/>
        </w:rPr>
        <w:t>3</w:t>
      </w:r>
      <w:r w:rsidRPr="0040313A">
        <w:rPr>
          <w:rFonts w:hint="eastAsia"/>
          <w:sz w:val="24"/>
          <w:szCs w:val="24"/>
        </w:rPr>
        <w:t>）</w:t>
      </w:r>
      <w:r w:rsidR="009A1CEA" w:rsidRPr="0040313A">
        <w:rPr>
          <w:sz w:val="24"/>
          <w:szCs w:val="24"/>
        </w:rPr>
        <w:t>事業スケジュール</w:t>
      </w:r>
      <w:r w:rsidR="00D40DCF" w:rsidRPr="00F951C4">
        <w:rPr>
          <w:rFonts w:hint="eastAsia"/>
          <w:sz w:val="24"/>
          <w:szCs w:val="24"/>
        </w:rPr>
        <w:t>概略</w:t>
      </w:r>
    </w:p>
    <w:tbl>
      <w:tblPr>
        <w:tblStyle w:val="af3"/>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6945"/>
      </w:tblGrid>
      <w:tr w:rsidR="0040313A" w:rsidRPr="0040313A" w14:paraId="67FA4953" w14:textId="77777777" w:rsidTr="00C03D2C">
        <w:tc>
          <w:tcPr>
            <w:tcW w:w="1555" w:type="dxa"/>
          </w:tcPr>
          <w:p w14:paraId="5F4A58A5" w14:textId="77777777" w:rsidR="00E539BA" w:rsidRPr="0040313A" w:rsidRDefault="009A1CEA">
            <w:pPr>
              <w:rPr>
                <w:sz w:val="24"/>
                <w:szCs w:val="24"/>
              </w:rPr>
            </w:pPr>
            <w:r w:rsidRPr="0040313A">
              <w:rPr>
                <w:sz w:val="24"/>
                <w:szCs w:val="24"/>
              </w:rPr>
              <w:t>時期</w:t>
            </w:r>
          </w:p>
        </w:tc>
        <w:tc>
          <w:tcPr>
            <w:tcW w:w="6945" w:type="dxa"/>
          </w:tcPr>
          <w:p w14:paraId="42378BC8" w14:textId="77777777" w:rsidR="00E539BA" w:rsidRPr="0040313A" w:rsidRDefault="009A1CEA">
            <w:pPr>
              <w:rPr>
                <w:sz w:val="24"/>
                <w:szCs w:val="24"/>
              </w:rPr>
            </w:pPr>
            <w:r w:rsidRPr="0040313A">
              <w:rPr>
                <w:sz w:val="24"/>
                <w:szCs w:val="24"/>
              </w:rPr>
              <w:t>スケジュール</w:t>
            </w:r>
          </w:p>
        </w:tc>
      </w:tr>
      <w:tr w:rsidR="0040313A" w:rsidRPr="0040313A" w14:paraId="43BA2EC7" w14:textId="77777777" w:rsidTr="00C03D2C">
        <w:trPr>
          <w:trHeight w:val="720"/>
        </w:trPr>
        <w:tc>
          <w:tcPr>
            <w:tcW w:w="1555" w:type="dxa"/>
          </w:tcPr>
          <w:p w14:paraId="07DBF4E9" w14:textId="50C0CB2A" w:rsidR="00E539BA" w:rsidRPr="0040313A" w:rsidRDefault="009A1CEA">
            <w:pPr>
              <w:rPr>
                <w:sz w:val="24"/>
                <w:szCs w:val="24"/>
              </w:rPr>
            </w:pPr>
            <w:r w:rsidRPr="0040313A">
              <w:rPr>
                <w:sz w:val="24"/>
                <w:szCs w:val="24"/>
              </w:rPr>
              <w:t>5</w:t>
            </w:r>
            <w:r w:rsidRPr="0040313A">
              <w:rPr>
                <w:sz w:val="24"/>
                <w:szCs w:val="24"/>
              </w:rPr>
              <w:t>月</w:t>
            </w:r>
            <w:r w:rsidR="006603D2">
              <w:rPr>
                <w:rFonts w:hint="eastAsia"/>
                <w:sz w:val="24"/>
                <w:szCs w:val="24"/>
              </w:rPr>
              <w:t>下</w:t>
            </w:r>
            <w:r w:rsidRPr="0040313A">
              <w:rPr>
                <w:sz w:val="24"/>
                <w:szCs w:val="24"/>
              </w:rPr>
              <w:t>旬</w:t>
            </w:r>
          </w:p>
          <w:p w14:paraId="1C4F3682" w14:textId="55AB1718" w:rsidR="00E539BA" w:rsidRPr="0040313A" w:rsidRDefault="006603D2" w:rsidP="005634D0">
            <w:pPr>
              <w:rPr>
                <w:sz w:val="24"/>
                <w:szCs w:val="24"/>
              </w:rPr>
            </w:pPr>
            <w:r>
              <w:rPr>
                <w:rFonts w:hint="eastAsia"/>
                <w:sz w:val="24"/>
                <w:szCs w:val="24"/>
              </w:rPr>
              <w:t>7</w:t>
            </w:r>
            <w:r w:rsidR="009A1CEA" w:rsidRPr="0040313A">
              <w:rPr>
                <w:sz w:val="24"/>
                <w:szCs w:val="24"/>
              </w:rPr>
              <w:t>月</w:t>
            </w:r>
            <w:r>
              <w:rPr>
                <w:rFonts w:hint="eastAsia"/>
                <w:sz w:val="24"/>
                <w:szCs w:val="24"/>
              </w:rPr>
              <w:t>6</w:t>
            </w:r>
            <w:r w:rsidR="009A1CEA" w:rsidRPr="0040313A">
              <w:rPr>
                <w:sz w:val="24"/>
                <w:szCs w:val="24"/>
              </w:rPr>
              <w:t>日</w:t>
            </w:r>
          </w:p>
        </w:tc>
        <w:tc>
          <w:tcPr>
            <w:tcW w:w="6945" w:type="dxa"/>
          </w:tcPr>
          <w:p w14:paraId="25EAE4FB" w14:textId="77777777" w:rsidR="00E539BA" w:rsidRPr="0040313A" w:rsidRDefault="009A1CEA">
            <w:pPr>
              <w:rPr>
                <w:sz w:val="24"/>
                <w:szCs w:val="24"/>
              </w:rPr>
            </w:pPr>
            <w:r w:rsidRPr="0040313A">
              <w:rPr>
                <w:sz w:val="24"/>
                <w:szCs w:val="24"/>
              </w:rPr>
              <w:t>公募開始</w:t>
            </w:r>
          </w:p>
          <w:p w14:paraId="3F5F3D29" w14:textId="77777777" w:rsidR="00E539BA" w:rsidRPr="0040313A" w:rsidRDefault="0070367B">
            <w:pPr>
              <w:rPr>
                <w:sz w:val="24"/>
                <w:szCs w:val="24"/>
              </w:rPr>
            </w:pPr>
            <w:r w:rsidRPr="0040313A">
              <w:rPr>
                <w:sz w:val="24"/>
                <w:szCs w:val="24"/>
              </w:rPr>
              <w:t>公募締切</w:t>
            </w:r>
          </w:p>
        </w:tc>
      </w:tr>
      <w:tr w:rsidR="0040313A" w:rsidRPr="0040313A" w14:paraId="19355F42" w14:textId="77777777" w:rsidTr="00C03D2C">
        <w:trPr>
          <w:trHeight w:val="703"/>
        </w:trPr>
        <w:tc>
          <w:tcPr>
            <w:tcW w:w="1555" w:type="dxa"/>
          </w:tcPr>
          <w:p w14:paraId="58A15CD0" w14:textId="429226B7" w:rsidR="00E539BA" w:rsidRPr="0040313A" w:rsidRDefault="009A1CEA" w:rsidP="005460E2">
            <w:pPr>
              <w:rPr>
                <w:sz w:val="24"/>
                <w:szCs w:val="24"/>
              </w:rPr>
            </w:pPr>
            <w:r w:rsidRPr="0040313A">
              <w:rPr>
                <w:sz w:val="24"/>
                <w:szCs w:val="24"/>
              </w:rPr>
              <w:t>7</w:t>
            </w:r>
            <w:r w:rsidR="00190ABD" w:rsidRPr="0040313A">
              <w:rPr>
                <w:sz w:val="24"/>
                <w:szCs w:val="24"/>
              </w:rPr>
              <w:t>月</w:t>
            </w:r>
            <w:r w:rsidR="006603D2">
              <w:rPr>
                <w:rFonts w:hint="eastAsia"/>
                <w:sz w:val="24"/>
                <w:szCs w:val="24"/>
              </w:rPr>
              <w:t>下</w:t>
            </w:r>
            <w:r w:rsidR="00190ABD" w:rsidRPr="0040313A">
              <w:rPr>
                <w:rFonts w:hint="eastAsia"/>
                <w:sz w:val="24"/>
                <w:szCs w:val="24"/>
              </w:rPr>
              <w:t>旬</w:t>
            </w:r>
          </w:p>
          <w:p w14:paraId="41726D35" w14:textId="38EF222D" w:rsidR="005460E2" w:rsidRPr="0040313A" w:rsidRDefault="008C1D26" w:rsidP="005460E2">
            <w:pPr>
              <w:rPr>
                <w:sz w:val="24"/>
                <w:szCs w:val="24"/>
              </w:rPr>
            </w:pPr>
            <w:r>
              <w:rPr>
                <w:rFonts w:hint="eastAsia"/>
                <w:sz w:val="24"/>
                <w:szCs w:val="24"/>
              </w:rPr>
              <w:t>8</w:t>
            </w:r>
            <w:r>
              <w:rPr>
                <w:rFonts w:hint="eastAsia"/>
                <w:sz w:val="24"/>
                <w:szCs w:val="24"/>
              </w:rPr>
              <w:t>月上</w:t>
            </w:r>
            <w:r w:rsidR="004F31FE">
              <w:rPr>
                <w:rFonts w:hint="eastAsia"/>
                <w:sz w:val="24"/>
                <w:szCs w:val="24"/>
              </w:rPr>
              <w:t>旬</w:t>
            </w:r>
          </w:p>
        </w:tc>
        <w:tc>
          <w:tcPr>
            <w:tcW w:w="6945" w:type="dxa"/>
          </w:tcPr>
          <w:p w14:paraId="5DD45555" w14:textId="77777777" w:rsidR="00E539BA" w:rsidRPr="0040313A" w:rsidRDefault="009A1CEA">
            <w:pPr>
              <w:rPr>
                <w:sz w:val="24"/>
                <w:szCs w:val="24"/>
                <w:lang w:eastAsia="zh-TW"/>
              </w:rPr>
            </w:pPr>
            <w:r w:rsidRPr="0040313A">
              <w:rPr>
                <w:sz w:val="24"/>
                <w:szCs w:val="24"/>
                <w:lang w:eastAsia="zh-TW"/>
              </w:rPr>
              <w:t>採択</w:t>
            </w:r>
            <w:r w:rsidRPr="0040313A">
              <w:rPr>
                <w:sz w:val="24"/>
                <w:szCs w:val="24"/>
                <w:lang w:eastAsia="zh-TW"/>
              </w:rPr>
              <w:t>/</w:t>
            </w:r>
            <w:r w:rsidRPr="0040313A">
              <w:rPr>
                <w:sz w:val="24"/>
                <w:szCs w:val="24"/>
                <w:lang w:eastAsia="zh-TW"/>
              </w:rPr>
              <w:t>不採択通知発送</w:t>
            </w:r>
          </w:p>
          <w:p w14:paraId="35DA77DE" w14:textId="77777777" w:rsidR="00E539BA" w:rsidRPr="0040313A" w:rsidRDefault="009A1CEA">
            <w:pPr>
              <w:rPr>
                <w:sz w:val="24"/>
                <w:szCs w:val="24"/>
                <w:lang w:eastAsia="zh-TW"/>
              </w:rPr>
            </w:pPr>
            <w:bookmarkStart w:id="1" w:name="_heading=h.30j0zll" w:colFirst="0" w:colLast="0"/>
            <w:bookmarkEnd w:id="1"/>
            <w:r w:rsidRPr="0040313A">
              <w:rPr>
                <w:sz w:val="24"/>
                <w:szCs w:val="24"/>
                <w:lang w:eastAsia="zh-TW"/>
              </w:rPr>
              <w:t>事業開始</w:t>
            </w:r>
          </w:p>
        </w:tc>
      </w:tr>
      <w:tr w:rsidR="0040313A" w:rsidRPr="0040313A" w14:paraId="1E1CC2A8" w14:textId="77777777" w:rsidTr="00C03D2C">
        <w:tc>
          <w:tcPr>
            <w:tcW w:w="1555" w:type="dxa"/>
          </w:tcPr>
          <w:p w14:paraId="2F943820" w14:textId="0434EA5D" w:rsidR="00E539BA" w:rsidRPr="0040313A" w:rsidRDefault="009A1CEA">
            <w:pPr>
              <w:rPr>
                <w:sz w:val="24"/>
                <w:szCs w:val="24"/>
              </w:rPr>
            </w:pPr>
            <w:r w:rsidRPr="0040313A">
              <w:rPr>
                <w:sz w:val="24"/>
                <w:szCs w:val="24"/>
              </w:rPr>
              <w:t>8</w:t>
            </w:r>
            <w:r w:rsidRPr="0040313A">
              <w:rPr>
                <w:sz w:val="24"/>
                <w:szCs w:val="24"/>
              </w:rPr>
              <w:t>月</w:t>
            </w:r>
          </w:p>
        </w:tc>
        <w:tc>
          <w:tcPr>
            <w:tcW w:w="6945" w:type="dxa"/>
          </w:tcPr>
          <w:p w14:paraId="5AFA01F6" w14:textId="18C0847E" w:rsidR="00B95F6D" w:rsidRPr="00FF07F5" w:rsidRDefault="006A03C8" w:rsidP="004F31FE">
            <w:pPr>
              <w:rPr>
                <w:sz w:val="24"/>
                <w:szCs w:val="24"/>
              </w:rPr>
            </w:pPr>
            <w:r w:rsidRPr="00F951C4">
              <w:rPr>
                <w:rFonts w:hint="eastAsia"/>
                <w:sz w:val="24"/>
                <w:szCs w:val="24"/>
              </w:rPr>
              <w:t>調査の計画</w:t>
            </w:r>
          </w:p>
          <w:p w14:paraId="6439F299" w14:textId="0A30311E" w:rsidR="006A03C8" w:rsidRPr="0040313A" w:rsidRDefault="00B95F6D" w:rsidP="00B95F6D">
            <w:pPr>
              <w:ind w:left="240" w:hangingChars="100" w:hanging="240"/>
              <w:rPr>
                <w:sz w:val="24"/>
                <w:szCs w:val="24"/>
              </w:rPr>
            </w:pPr>
            <w:r w:rsidRPr="00FF07F5">
              <w:rPr>
                <w:rFonts w:hint="eastAsia"/>
                <w:sz w:val="24"/>
                <w:szCs w:val="24"/>
              </w:rPr>
              <w:t>・</w:t>
            </w:r>
            <w:r w:rsidR="00F951C4" w:rsidRPr="00FF07F5">
              <w:rPr>
                <w:rFonts w:hint="eastAsia"/>
                <w:sz w:val="24"/>
                <w:szCs w:val="24"/>
              </w:rPr>
              <w:t>実施組織</w:t>
            </w:r>
            <w:r w:rsidR="00380FC1" w:rsidRPr="00FF07F5">
              <w:rPr>
                <w:rFonts w:hint="eastAsia"/>
                <w:sz w:val="24"/>
                <w:szCs w:val="24"/>
              </w:rPr>
              <w:t>と</w:t>
            </w:r>
            <w:r w:rsidR="00F951C4" w:rsidRPr="00FF07F5">
              <w:rPr>
                <w:rFonts w:hint="eastAsia"/>
                <w:sz w:val="24"/>
                <w:szCs w:val="24"/>
              </w:rPr>
              <w:t>当協会で打合せ</w:t>
            </w:r>
          </w:p>
        </w:tc>
      </w:tr>
      <w:tr w:rsidR="0040313A" w:rsidRPr="0040313A" w14:paraId="19ED2159" w14:textId="77777777" w:rsidTr="00C03D2C">
        <w:tc>
          <w:tcPr>
            <w:tcW w:w="1555" w:type="dxa"/>
          </w:tcPr>
          <w:p w14:paraId="50647029" w14:textId="2614EB95" w:rsidR="00E539BA" w:rsidRPr="000539E5" w:rsidRDefault="009A1CEA">
            <w:pPr>
              <w:rPr>
                <w:sz w:val="24"/>
                <w:szCs w:val="24"/>
              </w:rPr>
            </w:pPr>
            <w:r w:rsidRPr="000539E5">
              <w:rPr>
                <w:sz w:val="24"/>
                <w:szCs w:val="24"/>
              </w:rPr>
              <w:t>9</w:t>
            </w:r>
            <w:r w:rsidRPr="000539E5">
              <w:rPr>
                <w:sz w:val="24"/>
                <w:szCs w:val="24"/>
              </w:rPr>
              <w:t>月～</w:t>
            </w:r>
            <w:r w:rsidR="004F31FE">
              <w:rPr>
                <w:rFonts w:hint="eastAsia"/>
                <w:sz w:val="24"/>
                <w:szCs w:val="24"/>
              </w:rPr>
              <w:t>10</w:t>
            </w:r>
            <w:r w:rsidR="004F31FE">
              <w:rPr>
                <w:rFonts w:hint="eastAsia"/>
                <w:sz w:val="24"/>
                <w:szCs w:val="24"/>
              </w:rPr>
              <w:t>月</w:t>
            </w:r>
          </w:p>
        </w:tc>
        <w:tc>
          <w:tcPr>
            <w:tcW w:w="6945" w:type="dxa"/>
          </w:tcPr>
          <w:p w14:paraId="382FB986" w14:textId="77777777" w:rsidR="00E539BA" w:rsidRPr="0040313A" w:rsidRDefault="00CE7632">
            <w:pPr>
              <w:rPr>
                <w:sz w:val="24"/>
                <w:szCs w:val="24"/>
              </w:rPr>
            </w:pPr>
            <w:r>
              <w:rPr>
                <w:rFonts w:hint="eastAsia"/>
                <w:sz w:val="24"/>
                <w:szCs w:val="24"/>
              </w:rPr>
              <w:t>調査</w:t>
            </w:r>
            <w:r w:rsidR="009A1CEA" w:rsidRPr="0040313A">
              <w:rPr>
                <w:sz w:val="24"/>
                <w:szCs w:val="24"/>
              </w:rPr>
              <w:t>の実施（アンケート実施</w:t>
            </w:r>
            <w:r w:rsidR="0092253F" w:rsidRPr="0040313A">
              <w:rPr>
                <w:sz w:val="24"/>
                <w:szCs w:val="24"/>
              </w:rPr>
              <w:t xml:space="preserve"> </w:t>
            </w:r>
            <w:r w:rsidR="006A03C8">
              <w:rPr>
                <w:sz w:val="24"/>
                <w:szCs w:val="24"/>
              </w:rPr>
              <w:t>）</w:t>
            </w:r>
          </w:p>
        </w:tc>
      </w:tr>
      <w:tr w:rsidR="0040313A" w:rsidRPr="0040313A" w14:paraId="3E88BF51" w14:textId="77777777" w:rsidTr="00C03D2C">
        <w:tc>
          <w:tcPr>
            <w:tcW w:w="1555" w:type="dxa"/>
          </w:tcPr>
          <w:p w14:paraId="39251ABD" w14:textId="46E94C91" w:rsidR="00E539BA" w:rsidRPr="000539E5" w:rsidRDefault="004F31FE">
            <w:pPr>
              <w:rPr>
                <w:sz w:val="24"/>
                <w:szCs w:val="24"/>
              </w:rPr>
            </w:pPr>
            <w:r>
              <w:rPr>
                <w:rFonts w:hint="eastAsia"/>
                <w:sz w:val="24"/>
                <w:szCs w:val="24"/>
              </w:rPr>
              <w:t>11</w:t>
            </w:r>
            <w:r>
              <w:rPr>
                <w:rFonts w:hint="eastAsia"/>
                <w:sz w:val="24"/>
                <w:szCs w:val="24"/>
              </w:rPr>
              <w:t>月</w:t>
            </w:r>
            <w:r w:rsidR="006A03C8" w:rsidRPr="000539E5">
              <w:rPr>
                <w:rFonts w:hint="eastAsia"/>
                <w:sz w:val="24"/>
                <w:szCs w:val="24"/>
              </w:rPr>
              <w:t>～</w:t>
            </w:r>
            <w:r>
              <w:rPr>
                <w:rFonts w:hint="eastAsia"/>
                <w:sz w:val="24"/>
                <w:szCs w:val="24"/>
              </w:rPr>
              <w:t>12</w:t>
            </w:r>
            <w:r w:rsidR="006A03C8" w:rsidRPr="000539E5">
              <w:rPr>
                <w:rFonts w:hint="eastAsia"/>
                <w:sz w:val="24"/>
                <w:szCs w:val="24"/>
              </w:rPr>
              <w:t>月</w:t>
            </w:r>
          </w:p>
        </w:tc>
        <w:tc>
          <w:tcPr>
            <w:tcW w:w="6945" w:type="dxa"/>
          </w:tcPr>
          <w:p w14:paraId="5F7FA278" w14:textId="77777777" w:rsidR="00E539BA" w:rsidRPr="0040313A" w:rsidRDefault="006A03C8">
            <w:pPr>
              <w:rPr>
                <w:sz w:val="24"/>
                <w:szCs w:val="24"/>
              </w:rPr>
            </w:pPr>
            <w:r>
              <w:rPr>
                <w:rFonts w:hint="eastAsia"/>
                <w:sz w:val="24"/>
                <w:szCs w:val="24"/>
              </w:rPr>
              <w:t>調査結果のまとめ</w:t>
            </w:r>
          </w:p>
        </w:tc>
      </w:tr>
      <w:tr w:rsidR="006A03C8" w:rsidRPr="0040313A" w14:paraId="5F96CBC1" w14:textId="77777777" w:rsidTr="00C03D2C">
        <w:tc>
          <w:tcPr>
            <w:tcW w:w="1555" w:type="dxa"/>
          </w:tcPr>
          <w:p w14:paraId="1F206B95" w14:textId="61F33CEC" w:rsidR="006A03C8" w:rsidRPr="00F951C4" w:rsidRDefault="006603D2">
            <w:pPr>
              <w:rPr>
                <w:sz w:val="24"/>
                <w:szCs w:val="24"/>
              </w:rPr>
            </w:pPr>
            <w:r>
              <w:rPr>
                <w:rFonts w:hint="eastAsia"/>
                <w:sz w:val="24"/>
                <w:szCs w:val="24"/>
              </w:rPr>
              <w:t>2</w:t>
            </w:r>
            <w:r>
              <w:rPr>
                <w:rFonts w:hint="eastAsia"/>
                <w:sz w:val="24"/>
                <w:szCs w:val="24"/>
              </w:rPr>
              <w:t>月上旬</w:t>
            </w:r>
            <w:r w:rsidR="004F31FE">
              <w:rPr>
                <w:rFonts w:hint="eastAsia"/>
                <w:sz w:val="24"/>
                <w:szCs w:val="24"/>
              </w:rPr>
              <w:t>～</w:t>
            </w:r>
            <w:r>
              <w:rPr>
                <w:rFonts w:hint="eastAsia"/>
                <w:sz w:val="24"/>
                <w:szCs w:val="24"/>
              </w:rPr>
              <w:t>中旬</w:t>
            </w:r>
          </w:p>
        </w:tc>
        <w:tc>
          <w:tcPr>
            <w:tcW w:w="6945" w:type="dxa"/>
          </w:tcPr>
          <w:p w14:paraId="39CBEED9" w14:textId="6F086E6D" w:rsidR="006A03C8" w:rsidRPr="00B95F6D" w:rsidRDefault="00F951C4" w:rsidP="00B95F6D">
            <w:pPr>
              <w:rPr>
                <w:sz w:val="24"/>
                <w:szCs w:val="24"/>
              </w:rPr>
            </w:pPr>
            <w:r w:rsidRPr="00FF07F5">
              <w:rPr>
                <w:rFonts w:hint="eastAsia"/>
                <w:sz w:val="24"/>
                <w:szCs w:val="24"/>
              </w:rPr>
              <w:t>レポート報告会、</w:t>
            </w:r>
            <w:r w:rsidR="006A03C8" w:rsidRPr="00FF07F5">
              <w:rPr>
                <w:rFonts w:hint="eastAsia"/>
                <w:sz w:val="24"/>
                <w:szCs w:val="24"/>
              </w:rPr>
              <w:t>セミナー開催</w:t>
            </w:r>
            <w:r w:rsidR="00B95F6D">
              <w:rPr>
                <w:rFonts w:hint="eastAsia"/>
                <w:sz w:val="24"/>
                <w:szCs w:val="24"/>
              </w:rPr>
              <w:t>・参加</w:t>
            </w:r>
          </w:p>
        </w:tc>
      </w:tr>
    </w:tbl>
    <w:p w14:paraId="37138B8C" w14:textId="77777777" w:rsidR="00E539BA" w:rsidRDefault="00E539BA">
      <w:pPr>
        <w:rPr>
          <w:color w:val="000000"/>
          <w:sz w:val="24"/>
          <w:szCs w:val="24"/>
        </w:rPr>
      </w:pPr>
    </w:p>
    <w:p w14:paraId="03DD4AF0" w14:textId="77777777" w:rsidR="00E539BA" w:rsidRDefault="00007D23">
      <w:pPr>
        <w:rPr>
          <w:color w:val="000000"/>
          <w:sz w:val="24"/>
          <w:szCs w:val="24"/>
        </w:rPr>
      </w:pPr>
      <w:r>
        <w:rPr>
          <w:rFonts w:hint="eastAsia"/>
          <w:color w:val="000000"/>
          <w:sz w:val="24"/>
          <w:szCs w:val="24"/>
        </w:rPr>
        <w:t>（</w:t>
      </w:r>
      <w:r>
        <w:rPr>
          <w:rFonts w:hint="eastAsia"/>
          <w:color w:val="000000"/>
          <w:sz w:val="24"/>
          <w:szCs w:val="24"/>
        </w:rPr>
        <w:t>4</w:t>
      </w:r>
      <w:r>
        <w:rPr>
          <w:rFonts w:hint="eastAsia"/>
          <w:color w:val="000000"/>
          <w:sz w:val="24"/>
          <w:szCs w:val="24"/>
        </w:rPr>
        <w:t>）</w:t>
      </w:r>
      <w:r w:rsidR="009A1CEA">
        <w:rPr>
          <w:color w:val="000000"/>
          <w:sz w:val="24"/>
          <w:szCs w:val="24"/>
        </w:rPr>
        <w:t>応募方法</w:t>
      </w:r>
    </w:p>
    <w:p w14:paraId="5B907AD4" w14:textId="7D20A7FD" w:rsidR="00CE4551" w:rsidRPr="005634D0" w:rsidRDefault="00D1151B">
      <w:pPr>
        <w:rPr>
          <w:sz w:val="24"/>
          <w:szCs w:val="24"/>
        </w:rPr>
      </w:pPr>
      <w:r>
        <w:rPr>
          <w:color w:val="000000"/>
          <w:sz w:val="24"/>
          <w:szCs w:val="24"/>
        </w:rPr>
        <w:t xml:space="preserve">　本事業</w:t>
      </w:r>
      <w:r>
        <w:rPr>
          <w:rFonts w:hint="eastAsia"/>
          <w:color w:val="000000"/>
          <w:sz w:val="24"/>
          <w:szCs w:val="24"/>
        </w:rPr>
        <w:t>に</w:t>
      </w:r>
      <w:r w:rsidR="00C03D2C">
        <w:rPr>
          <w:rFonts w:hint="eastAsia"/>
          <w:color w:val="000000"/>
          <w:sz w:val="24"/>
          <w:szCs w:val="24"/>
        </w:rPr>
        <w:t>応募</w:t>
      </w:r>
      <w:r w:rsidR="00C03D2C">
        <w:rPr>
          <w:color w:val="000000"/>
          <w:sz w:val="24"/>
          <w:szCs w:val="24"/>
        </w:rPr>
        <w:t>する</w:t>
      </w:r>
      <w:r>
        <w:rPr>
          <w:rFonts w:hint="eastAsia"/>
          <w:color w:val="000000"/>
          <w:sz w:val="24"/>
          <w:szCs w:val="24"/>
        </w:rPr>
        <w:t>組織</w:t>
      </w:r>
      <w:r w:rsidR="009A1CEA">
        <w:rPr>
          <w:color w:val="000000"/>
          <w:sz w:val="24"/>
          <w:szCs w:val="24"/>
        </w:rPr>
        <w:t>は、以下の書類を添えて</w:t>
      </w:r>
      <w:r w:rsidR="009A1CEA" w:rsidRPr="005634D0">
        <w:rPr>
          <w:sz w:val="24"/>
          <w:szCs w:val="24"/>
        </w:rPr>
        <w:t>、</w:t>
      </w:r>
      <w:r w:rsidR="006603D2">
        <w:rPr>
          <w:rFonts w:hint="eastAsia"/>
          <w:sz w:val="24"/>
          <w:szCs w:val="24"/>
          <w:u w:val="single"/>
        </w:rPr>
        <w:t>7</w:t>
      </w:r>
      <w:r w:rsidR="009A1CEA" w:rsidRPr="005634D0">
        <w:rPr>
          <w:sz w:val="24"/>
          <w:szCs w:val="24"/>
          <w:u w:val="single"/>
        </w:rPr>
        <w:t>月</w:t>
      </w:r>
      <w:r w:rsidR="006603D2">
        <w:rPr>
          <w:rFonts w:hint="eastAsia"/>
          <w:sz w:val="24"/>
          <w:szCs w:val="24"/>
          <w:u w:val="single"/>
        </w:rPr>
        <w:t>6</w:t>
      </w:r>
      <w:r w:rsidR="009A1CEA" w:rsidRPr="005634D0">
        <w:rPr>
          <w:sz w:val="24"/>
          <w:szCs w:val="24"/>
          <w:u w:val="single"/>
        </w:rPr>
        <w:t>日</w:t>
      </w:r>
      <w:r w:rsidR="000C3928" w:rsidRPr="005634D0">
        <w:rPr>
          <w:rFonts w:hint="eastAsia"/>
          <w:sz w:val="24"/>
          <w:szCs w:val="24"/>
          <w:u w:val="single"/>
        </w:rPr>
        <w:t>（</w:t>
      </w:r>
      <w:r w:rsidR="004217A9" w:rsidRPr="005634D0">
        <w:rPr>
          <w:rFonts w:hint="eastAsia"/>
          <w:sz w:val="24"/>
          <w:szCs w:val="24"/>
          <w:u w:val="single"/>
        </w:rPr>
        <w:t>木</w:t>
      </w:r>
      <w:r w:rsidR="000C3928" w:rsidRPr="005634D0">
        <w:rPr>
          <w:rFonts w:hint="eastAsia"/>
          <w:sz w:val="24"/>
          <w:szCs w:val="24"/>
          <w:u w:val="single"/>
        </w:rPr>
        <w:t>）</w:t>
      </w:r>
      <w:r w:rsidR="009A1CEA" w:rsidRPr="005634D0">
        <w:rPr>
          <w:sz w:val="24"/>
          <w:szCs w:val="24"/>
        </w:rPr>
        <w:t>までに</w:t>
      </w:r>
      <w:r w:rsidR="001D4EDD" w:rsidRPr="005634D0">
        <w:rPr>
          <w:sz w:val="24"/>
          <w:szCs w:val="24"/>
        </w:rPr>
        <w:t>P</w:t>
      </w:r>
      <w:r w:rsidR="00616966">
        <w:rPr>
          <w:rFonts w:hint="eastAsia"/>
          <w:sz w:val="24"/>
          <w:szCs w:val="24"/>
        </w:rPr>
        <w:t>5</w:t>
      </w:r>
    </w:p>
    <w:p w14:paraId="50C50635" w14:textId="77777777" w:rsidR="00E539BA" w:rsidRPr="005634D0" w:rsidRDefault="009A1CEA">
      <w:pPr>
        <w:rPr>
          <w:sz w:val="24"/>
          <w:szCs w:val="24"/>
        </w:rPr>
      </w:pPr>
      <w:r w:rsidRPr="005634D0">
        <w:rPr>
          <w:sz w:val="24"/>
          <w:szCs w:val="24"/>
        </w:rPr>
        <w:t>に記載の窓口まで電子データ</w:t>
      </w:r>
      <w:r w:rsidR="001D4EDD" w:rsidRPr="005634D0">
        <w:rPr>
          <w:rFonts w:hint="eastAsia"/>
          <w:sz w:val="24"/>
          <w:szCs w:val="24"/>
        </w:rPr>
        <w:t>で</w:t>
      </w:r>
      <w:r w:rsidRPr="005634D0">
        <w:rPr>
          <w:sz w:val="24"/>
          <w:szCs w:val="24"/>
        </w:rPr>
        <w:t>提出</w:t>
      </w:r>
      <w:r w:rsidR="00CD2B71" w:rsidRPr="005634D0">
        <w:rPr>
          <w:rFonts w:hint="eastAsia"/>
          <w:sz w:val="24"/>
          <w:szCs w:val="24"/>
        </w:rPr>
        <w:t>してください</w:t>
      </w:r>
      <w:r w:rsidRPr="005634D0">
        <w:rPr>
          <w:sz w:val="24"/>
          <w:szCs w:val="24"/>
        </w:rPr>
        <w:t>。</w:t>
      </w:r>
    </w:p>
    <w:p w14:paraId="318C0E60" w14:textId="77777777" w:rsidR="00E539BA" w:rsidRDefault="009A1CEA">
      <w:pPr>
        <w:rPr>
          <w:color w:val="000000"/>
          <w:sz w:val="24"/>
          <w:szCs w:val="24"/>
        </w:rPr>
      </w:pPr>
      <w:r>
        <w:rPr>
          <w:color w:val="000000"/>
          <w:sz w:val="24"/>
          <w:szCs w:val="24"/>
        </w:rPr>
        <w:t>＜</w:t>
      </w:r>
      <w:r w:rsidR="00CD2B71">
        <w:rPr>
          <w:rFonts w:hint="eastAsia"/>
          <w:color w:val="000000"/>
          <w:sz w:val="24"/>
          <w:szCs w:val="24"/>
        </w:rPr>
        <w:t>提出必須</w:t>
      </w:r>
      <w:r>
        <w:rPr>
          <w:color w:val="000000"/>
          <w:sz w:val="24"/>
          <w:szCs w:val="24"/>
        </w:rPr>
        <w:t>書類＞</w:t>
      </w:r>
    </w:p>
    <w:p w14:paraId="65103AA9" w14:textId="77777777" w:rsidR="00E539BA" w:rsidRPr="00185C86" w:rsidRDefault="009A1CEA">
      <w:pPr>
        <w:widowControl/>
        <w:pBdr>
          <w:top w:val="nil"/>
          <w:left w:val="nil"/>
          <w:bottom w:val="nil"/>
          <w:right w:val="nil"/>
          <w:between w:val="nil"/>
        </w:pBdr>
        <w:jc w:val="left"/>
        <w:rPr>
          <w:color w:val="000000"/>
          <w:sz w:val="24"/>
          <w:szCs w:val="24"/>
        </w:rPr>
      </w:pPr>
      <w:r w:rsidRPr="00185C86">
        <w:rPr>
          <w:color w:val="000000"/>
          <w:sz w:val="24"/>
          <w:szCs w:val="24"/>
        </w:rPr>
        <w:t>・様式</w:t>
      </w:r>
      <w:r w:rsidRPr="00185C86">
        <w:rPr>
          <w:color w:val="000000"/>
          <w:sz w:val="24"/>
          <w:szCs w:val="24"/>
        </w:rPr>
        <w:t>1</w:t>
      </w:r>
      <w:r w:rsidR="00185C86">
        <w:rPr>
          <w:rFonts w:hint="eastAsia"/>
          <w:color w:val="000000"/>
          <w:sz w:val="24"/>
          <w:szCs w:val="24"/>
        </w:rPr>
        <w:t xml:space="preserve"> </w:t>
      </w:r>
      <w:r w:rsidR="00185C86">
        <w:rPr>
          <w:rFonts w:hint="eastAsia"/>
          <w:color w:val="000000"/>
          <w:sz w:val="24"/>
          <w:szCs w:val="24"/>
        </w:rPr>
        <w:t>：</w:t>
      </w:r>
      <w:r w:rsidRPr="00185C86">
        <w:rPr>
          <w:color w:val="000000"/>
          <w:sz w:val="24"/>
          <w:szCs w:val="24"/>
        </w:rPr>
        <w:t>申請</w:t>
      </w:r>
      <w:r w:rsidR="00D1151B">
        <w:rPr>
          <w:color w:val="000000"/>
          <w:sz w:val="24"/>
          <w:szCs w:val="24"/>
        </w:rPr>
        <w:t>組織</w:t>
      </w:r>
      <w:r w:rsidRPr="00185C86">
        <w:rPr>
          <w:color w:val="000000"/>
          <w:sz w:val="24"/>
          <w:szCs w:val="24"/>
        </w:rPr>
        <w:t>概要</w:t>
      </w:r>
    </w:p>
    <w:p w14:paraId="3FF4D2A8" w14:textId="06988D88" w:rsidR="00E539BA" w:rsidRPr="00DE7241" w:rsidRDefault="009A1CEA" w:rsidP="00FF07F5">
      <w:pPr>
        <w:widowControl/>
        <w:pBdr>
          <w:top w:val="nil"/>
          <w:left w:val="nil"/>
          <w:bottom w:val="nil"/>
          <w:right w:val="nil"/>
          <w:between w:val="nil"/>
        </w:pBdr>
        <w:jc w:val="left"/>
        <w:rPr>
          <w:sz w:val="24"/>
          <w:szCs w:val="24"/>
        </w:rPr>
      </w:pPr>
      <w:r w:rsidRPr="00185C86">
        <w:rPr>
          <w:color w:val="000000"/>
          <w:sz w:val="24"/>
          <w:szCs w:val="24"/>
        </w:rPr>
        <w:t>・様式</w:t>
      </w:r>
      <w:r w:rsidRPr="00185C86">
        <w:rPr>
          <w:color w:val="000000"/>
          <w:sz w:val="24"/>
          <w:szCs w:val="24"/>
        </w:rPr>
        <w:t xml:space="preserve">2 </w:t>
      </w:r>
      <w:r w:rsidR="00185C86">
        <w:rPr>
          <w:rFonts w:hint="eastAsia"/>
          <w:color w:val="000000"/>
          <w:sz w:val="24"/>
          <w:szCs w:val="24"/>
        </w:rPr>
        <w:t>：</w:t>
      </w:r>
      <w:r w:rsidR="00FF07F5" w:rsidRPr="00DE7241">
        <w:rPr>
          <w:noProof/>
          <w:sz w:val="24"/>
          <w:szCs w:val="24"/>
        </w:rPr>
        <w:t>本事業の実施により確認・検討したい地域課題、想定している</w:t>
      </w:r>
      <w:r w:rsidR="00FF07F5" w:rsidRPr="00DE7241">
        <w:rPr>
          <w:rFonts w:hint="eastAsia"/>
          <w:noProof/>
          <w:sz w:val="24"/>
          <w:szCs w:val="24"/>
        </w:rPr>
        <w:t>解決</w:t>
      </w:r>
      <w:r w:rsidR="00FF07F5" w:rsidRPr="00DE7241">
        <w:rPr>
          <w:noProof/>
          <w:sz w:val="24"/>
          <w:szCs w:val="24"/>
        </w:rPr>
        <w:t>方法など</w:t>
      </w:r>
    </w:p>
    <w:p w14:paraId="2E424016" w14:textId="77777777" w:rsidR="00E539BA" w:rsidRPr="00DE7241" w:rsidRDefault="009A1CEA">
      <w:pPr>
        <w:widowControl/>
        <w:pBdr>
          <w:top w:val="nil"/>
          <w:left w:val="nil"/>
          <w:bottom w:val="nil"/>
          <w:right w:val="nil"/>
          <w:between w:val="nil"/>
        </w:pBdr>
        <w:jc w:val="left"/>
        <w:rPr>
          <w:sz w:val="24"/>
          <w:szCs w:val="24"/>
        </w:rPr>
      </w:pPr>
      <w:r w:rsidRPr="00DE7241">
        <w:rPr>
          <w:sz w:val="24"/>
          <w:szCs w:val="24"/>
        </w:rPr>
        <w:t>・様式</w:t>
      </w:r>
      <w:r w:rsidRPr="00DE7241">
        <w:rPr>
          <w:sz w:val="24"/>
          <w:szCs w:val="24"/>
        </w:rPr>
        <w:t xml:space="preserve">3 </w:t>
      </w:r>
      <w:r w:rsidR="00185C86" w:rsidRPr="00DE7241">
        <w:rPr>
          <w:rFonts w:hint="eastAsia"/>
          <w:sz w:val="24"/>
          <w:szCs w:val="24"/>
        </w:rPr>
        <w:t>：</w:t>
      </w:r>
      <w:r w:rsidR="00CD2B71" w:rsidRPr="00DE7241">
        <w:rPr>
          <w:rFonts w:hint="eastAsia"/>
          <w:sz w:val="24"/>
          <w:szCs w:val="24"/>
        </w:rPr>
        <w:t>応募組織</w:t>
      </w:r>
      <w:r w:rsidRPr="00DE7241">
        <w:rPr>
          <w:sz w:val="24"/>
          <w:szCs w:val="24"/>
        </w:rPr>
        <w:t>側予算の概要</w:t>
      </w:r>
    </w:p>
    <w:p w14:paraId="45ADDA89" w14:textId="2E90425A" w:rsidR="00E539BA" w:rsidRDefault="009A1CEA">
      <w:pPr>
        <w:widowControl/>
        <w:pBdr>
          <w:top w:val="nil"/>
          <w:left w:val="nil"/>
          <w:bottom w:val="nil"/>
          <w:right w:val="nil"/>
          <w:between w:val="nil"/>
        </w:pBdr>
        <w:jc w:val="left"/>
        <w:rPr>
          <w:b/>
          <w:color w:val="000000"/>
          <w:sz w:val="24"/>
          <w:szCs w:val="24"/>
        </w:rPr>
      </w:pPr>
      <w:r w:rsidRPr="00185C86">
        <w:rPr>
          <w:color w:val="000000"/>
          <w:sz w:val="24"/>
          <w:szCs w:val="24"/>
        </w:rPr>
        <w:t>・様式</w:t>
      </w:r>
      <w:r w:rsidRPr="00185C86">
        <w:rPr>
          <w:color w:val="000000"/>
          <w:sz w:val="24"/>
          <w:szCs w:val="24"/>
        </w:rPr>
        <w:t xml:space="preserve">4 </w:t>
      </w:r>
      <w:r w:rsidR="00185C86">
        <w:rPr>
          <w:rFonts w:hint="eastAsia"/>
          <w:color w:val="000000"/>
          <w:sz w:val="24"/>
          <w:szCs w:val="24"/>
        </w:rPr>
        <w:t>：</w:t>
      </w:r>
      <w:r w:rsidRPr="00185C86">
        <w:rPr>
          <w:color w:val="000000"/>
          <w:sz w:val="24"/>
          <w:szCs w:val="24"/>
        </w:rPr>
        <w:t>当該事業実施体制について</w:t>
      </w:r>
      <w:r w:rsidRPr="00185C86">
        <w:rPr>
          <w:color w:val="000000"/>
          <w:sz w:val="24"/>
          <w:szCs w:val="24"/>
        </w:rPr>
        <w:t>(</w:t>
      </w:r>
      <w:r w:rsidRPr="00185C86">
        <w:rPr>
          <w:color w:val="000000"/>
          <w:sz w:val="24"/>
          <w:szCs w:val="24"/>
        </w:rPr>
        <w:t>人員及び業務分担、</w:t>
      </w:r>
      <w:r w:rsidR="008C1D26">
        <w:rPr>
          <w:rFonts w:hint="eastAsia"/>
          <w:color w:val="000000"/>
          <w:sz w:val="24"/>
          <w:szCs w:val="24"/>
        </w:rPr>
        <w:t>必須ではありませんが、</w:t>
      </w:r>
      <w:r w:rsidR="00A6139E" w:rsidRPr="00FF07F5">
        <w:rPr>
          <w:sz w:val="24"/>
          <w:szCs w:val="24"/>
        </w:rPr>
        <w:t>英語</w:t>
      </w:r>
      <w:r w:rsidR="008C1D26">
        <w:rPr>
          <w:rFonts w:hint="eastAsia"/>
          <w:sz w:val="24"/>
          <w:szCs w:val="24"/>
        </w:rPr>
        <w:t>使用可能人材の</w:t>
      </w:r>
      <w:r w:rsidRPr="00FF07F5">
        <w:rPr>
          <w:sz w:val="24"/>
          <w:szCs w:val="24"/>
        </w:rPr>
        <w:t>履歴提出</w:t>
      </w:r>
      <w:r w:rsidRPr="00FF07F5">
        <w:rPr>
          <w:sz w:val="24"/>
          <w:szCs w:val="24"/>
        </w:rPr>
        <w:t>)</w:t>
      </w:r>
    </w:p>
    <w:p w14:paraId="39A59B1A" w14:textId="280FE034" w:rsidR="00E539BA" w:rsidRDefault="009A1CEA">
      <w:pPr>
        <w:widowControl/>
        <w:pBdr>
          <w:top w:val="nil"/>
          <w:left w:val="nil"/>
          <w:bottom w:val="nil"/>
          <w:right w:val="nil"/>
          <w:between w:val="nil"/>
        </w:pBdr>
        <w:jc w:val="left"/>
        <w:rPr>
          <w:color w:val="000000"/>
          <w:sz w:val="24"/>
          <w:szCs w:val="24"/>
        </w:rPr>
      </w:pPr>
      <w:r>
        <w:rPr>
          <w:color w:val="000000"/>
          <w:sz w:val="24"/>
          <w:szCs w:val="24"/>
        </w:rPr>
        <w:t>※</w:t>
      </w:r>
      <w:r>
        <w:rPr>
          <w:color w:val="000000"/>
          <w:sz w:val="24"/>
          <w:szCs w:val="24"/>
        </w:rPr>
        <w:t>各種様式は以下の</w:t>
      </w:r>
      <w:r>
        <w:rPr>
          <w:color w:val="000000"/>
          <w:sz w:val="24"/>
          <w:szCs w:val="24"/>
        </w:rPr>
        <w:t>URL</w:t>
      </w:r>
      <w:r>
        <w:rPr>
          <w:color w:val="000000"/>
          <w:sz w:val="24"/>
          <w:szCs w:val="24"/>
        </w:rPr>
        <w:t>よりダウンロードいただけます。</w:t>
      </w:r>
    </w:p>
    <w:p w14:paraId="4E924EB5" w14:textId="77777777" w:rsidR="00F56603" w:rsidRDefault="00F56603">
      <w:pPr>
        <w:widowControl/>
        <w:pBdr>
          <w:top w:val="nil"/>
          <w:left w:val="nil"/>
          <w:bottom w:val="nil"/>
          <w:right w:val="nil"/>
          <w:between w:val="nil"/>
        </w:pBdr>
        <w:jc w:val="left"/>
        <w:rPr>
          <w:rFonts w:hint="eastAsia"/>
          <w:color w:val="000000"/>
          <w:sz w:val="24"/>
          <w:szCs w:val="24"/>
        </w:rPr>
      </w:pPr>
    </w:p>
    <w:p w14:paraId="213C0C6A" w14:textId="252ABFA5" w:rsidR="00E539BA" w:rsidRPr="00737081" w:rsidRDefault="00520567">
      <w:pPr>
        <w:widowControl/>
        <w:pBdr>
          <w:top w:val="nil"/>
          <w:left w:val="nil"/>
          <w:bottom w:val="nil"/>
          <w:right w:val="nil"/>
          <w:between w:val="nil"/>
        </w:pBdr>
        <w:jc w:val="left"/>
        <w:rPr>
          <w:color w:val="000000"/>
          <w:sz w:val="24"/>
          <w:szCs w:val="24"/>
        </w:rPr>
      </w:pPr>
      <w:r>
        <w:rPr>
          <w:rFonts w:hint="eastAsia"/>
          <w:color w:val="000000"/>
          <w:sz w:val="24"/>
          <w:szCs w:val="24"/>
        </w:rPr>
        <w:t xml:space="preserve">　　</w:t>
      </w:r>
      <w:hyperlink r:id="rId10" w:history="1">
        <w:r w:rsidR="00F56603" w:rsidRPr="00737081">
          <w:rPr>
            <w:color w:val="0000FF"/>
            <w:sz w:val="24"/>
            <w:szCs w:val="24"/>
            <w:u w:val="single"/>
          </w:rPr>
          <w:t>Destination-NEXT</w:t>
        </w:r>
        <w:r w:rsidR="00F56603" w:rsidRPr="00737081">
          <w:rPr>
            <w:color w:val="0000FF"/>
            <w:sz w:val="24"/>
            <w:szCs w:val="24"/>
            <w:u w:val="single"/>
          </w:rPr>
          <w:t>を活用した観光地域診断について</w:t>
        </w:r>
        <w:r w:rsidR="00F56603" w:rsidRPr="00737081">
          <w:rPr>
            <w:color w:val="0000FF"/>
            <w:sz w:val="24"/>
            <w:szCs w:val="24"/>
            <w:u w:val="single"/>
          </w:rPr>
          <w:t xml:space="preserve"> </w:t>
        </w:r>
        <w:r w:rsidR="00F56603" w:rsidRPr="00737081">
          <w:rPr>
            <w:color w:val="0000FF"/>
            <w:sz w:val="24"/>
            <w:szCs w:val="24"/>
            <w:u w:val="single"/>
          </w:rPr>
          <w:t>（実施組織の公募）</w:t>
        </w:r>
        <w:r w:rsidR="00F56603" w:rsidRPr="00737081">
          <w:rPr>
            <w:color w:val="0000FF"/>
            <w:sz w:val="24"/>
            <w:szCs w:val="24"/>
            <w:u w:val="single"/>
          </w:rPr>
          <w:t xml:space="preserve"> | </w:t>
        </w:r>
        <w:r w:rsidR="00F56603" w:rsidRPr="00737081">
          <w:rPr>
            <w:color w:val="0000FF"/>
            <w:sz w:val="24"/>
            <w:szCs w:val="24"/>
            <w:u w:val="single"/>
          </w:rPr>
          <w:t>新着情報</w:t>
        </w:r>
        <w:r w:rsidR="00F56603" w:rsidRPr="00737081">
          <w:rPr>
            <w:color w:val="0000FF"/>
            <w:sz w:val="24"/>
            <w:szCs w:val="24"/>
            <w:u w:val="single"/>
          </w:rPr>
          <w:t xml:space="preserve"> | </w:t>
        </w:r>
        <w:r w:rsidR="00F56603" w:rsidRPr="00737081">
          <w:rPr>
            <w:color w:val="0000FF"/>
            <w:sz w:val="24"/>
            <w:szCs w:val="24"/>
            <w:u w:val="single"/>
          </w:rPr>
          <w:t>公益社団法人</w:t>
        </w:r>
        <w:r w:rsidR="00F56603" w:rsidRPr="00737081">
          <w:rPr>
            <w:color w:val="0000FF"/>
            <w:sz w:val="24"/>
            <w:szCs w:val="24"/>
            <w:u w:val="single"/>
          </w:rPr>
          <w:t xml:space="preserve"> </w:t>
        </w:r>
        <w:r w:rsidR="00F56603" w:rsidRPr="00737081">
          <w:rPr>
            <w:color w:val="0000FF"/>
            <w:sz w:val="24"/>
            <w:szCs w:val="24"/>
            <w:u w:val="single"/>
          </w:rPr>
          <w:t>日本観光振興協会</w:t>
        </w:r>
        <w:r w:rsidR="00F56603" w:rsidRPr="00737081">
          <w:rPr>
            <w:color w:val="0000FF"/>
            <w:sz w:val="24"/>
            <w:szCs w:val="24"/>
            <w:u w:val="single"/>
          </w:rPr>
          <w:t xml:space="preserve"> (n</w:t>
        </w:r>
        <w:r w:rsidR="00F56603" w:rsidRPr="00737081">
          <w:rPr>
            <w:color w:val="0000FF"/>
            <w:sz w:val="24"/>
            <w:szCs w:val="24"/>
            <w:u w:val="single"/>
          </w:rPr>
          <w:t>i</w:t>
        </w:r>
        <w:r w:rsidR="00F56603" w:rsidRPr="00737081">
          <w:rPr>
            <w:color w:val="0000FF"/>
            <w:sz w:val="24"/>
            <w:szCs w:val="24"/>
            <w:u w:val="single"/>
          </w:rPr>
          <w:t>ho</w:t>
        </w:r>
        <w:r w:rsidR="00F56603" w:rsidRPr="00737081">
          <w:rPr>
            <w:color w:val="0000FF"/>
            <w:sz w:val="24"/>
            <w:szCs w:val="24"/>
            <w:u w:val="single"/>
          </w:rPr>
          <w:t>n</w:t>
        </w:r>
        <w:r w:rsidR="00F56603" w:rsidRPr="00737081">
          <w:rPr>
            <w:color w:val="0000FF"/>
            <w:sz w:val="24"/>
            <w:szCs w:val="24"/>
            <w:u w:val="single"/>
          </w:rPr>
          <w:t>-kan</w:t>
        </w:r>
        <w:r w:rsidR="00F56603" w:rsidRPr="00737081">
          <w:rPr>
            <w:color w:val="0000FF"/>
            <w:sz w:val="24"/>
            <w:szCs w:val="24"/>
            <w:u w:val="single"/>
          </w:rPr>
          <w:t>k</w:t>
        </w:r>
        <w:r w:rsidR="00F56603" w:rsidRPr="00737081">
          <w:rPr>
            <w:color w:val="0000FF"/>
            <w:sz w:val="24"/>
            <w:szCs w:val="24"/>
            <w:u w:val="single"/>
          </w:rPr>
          <w:t>ou.or.j</w:t>
        </w:r>
        <w:r w:rsidR="00F56603" w:rsidRPr="00737081">
          <w:rPr>
            <w:color w:val="0000FF"/>
            <w:sz w:val="24"/>
            <w:szCs w:val="24"/>
            <w:u w:val="single"/>
          </w:rPr>
          <w:t>p</w:t>
        </w:r>
        <w:r w:rsidR="00F56603" w:rsidRPr="00737081">
          <w:rPr>
            <w:color w:val="0000FF"/>
            <w:sz w:val="24"/>
            <w:szCs w:val="24"/>
            <w:u w:val="single"/>
          </w:rPr>
          <w:t>)</w:t>
        </w:r>
      </w:hyperlink>
      <w:r w:rsidR="00981D92" w:rsidRPr="00737081">
        <w:rPr>
          <w:rStyle w:val="af4"/>
          <w:rFonts w:hint="eastAsia"/>
          <w:sz w:val="24"/>
          <w:szCs w:val="24"/>
        </w:rPr>
        <w:t xml:space="preserve">　</w:t>
      </w:r>
    </w:p>
    <w:p w14:paraId="17B4FB6D" w14:textId="77777777" w:rsidR="00E539BA" w:rsidRDefault="00E539BA">
      <w:pPr>
        <w:rPr>
          <w:color w:val="000000"/>
          <w:sz w:val="24"/>
          <w:szCs w:val="24"/>
        </w:rPr>
      </w:pPr>
    </w:p>
    <w:p w14:paraId="7D354B56" w14:textId="1A115C58" w:rsidR="00DE7241" w:rsidRPr="00DE7241" w:rsidRDefault="006A03C8">
      <w:pPr>
        <w:rPr>
          <w:color w:val="000000"/>
          <w:sz w:val="24"/>
          <w:szCs w:val="24"/>
        </w:rPr>
      </w:pPr>
      <w:r>
        <w:rPr>
          <w:color w:val="000000"/>
          <w:sz w:val="24"/>
          <w:szCs w:val="24"/>
        </w:rPr>
        <w:t>＜</w:t>
      </w:r>
      <w:r w:rsidR="0001272B" w:rsidRPr="00FF07F5">
        <w:rPr>
          <w:rFonts w:hint="eastAsia"/>
          <w:sz w:val="24"/>
          <w:szCs w:val="24"/>
        </w:rPr>
        <w:t>必要添付</w:t>
      </w:r>
      <w:r w:rsidR="009A1CEA">
        <w:rPr>
          <w:color w:val="000000"/>
          <w:sz w:val="24"/>
          <w:szCs w:val="24"/>
        </w:rPr>
        <w:t>書類＞</w:t>
      </w:r>
    </w:p>
    <w:p w14:paraId="4739B5F5" w14:textId="77777777" w:rsidR="00E539BA" w:rsidRDefault="009A1CEA">
      <w:pPr>
        <w:rPr>
          <w:color w:val="000000"/>
          <w:sz w:val="24"/>
          <w:szCs w:val="24"/>
        </w:rPr>
      </w:pPr>
      <w:r>
        <w:rPr>
          <w:color w:val="000000"/>
          <w:sz w:val="24"/>
          <w:szCs w:val="24"/>
        </w:rPr>
        <w:lastRenderedPageBreak/>
        <w:t>・当該地域の観光振興計画等</w:t>
      </w:r>
    </w:p>
    <w:p w14:paraId="0C064F13" w14:textId="77777777" w:rsidR="00E539BA" w:rsidRDefault="009A1CEA">
      <w:pPr>
        <w:rPr>
          <w:color w:val="000000"/>
          <w:sz w:val="24"/>
          <w:szCs w:val="24"/>
        </w:rPr>
      </w:pPr>
      <w:r>
        <w:rPr>
          <w:color w:val="000000"/>
          <w:sz w:val="24"/>
          <w:szCs w:val="24"/>
        </w:rPr>
        <w:t>・当該地域の観光統計等</w:t>
      </w:r>
    </w:p>
    <w:p w14:paraId="2710584A" w14:textId="0D5D858A" w:rsidR="00DE7241" w:rsidRDefault="009A1CEA" w:rsidP="0001272B">
      <w:pPr>
        <w:pStyle w:val="af6"/>
        <w:rPr>
          <w:sz w:val="24"/>
          <w:szCs w:val="24"/>
        </w:rPr>
      </w:pPr>
      <w:r>
        <w:rPr>
          <w:color w:val="000000"/>
          <w:sz w:val="24"/>
          <w:szCs w:val="24"/>
        </w:rPr>
        <w:t>・観光地域づくり（候補）法人（登録・候補</w:t>
      </w:r>
      <w:r>
        <w:rPr>
          <w:color w:val="000000"/>
          <w:sz w:val="24"/>
          <w:szCs w:val="24"/>
        </w:rPr>
        <w:t>DMO</w:t>
      </w:r>
      <w:r w:rsidR="003D7B57">
        <w:rPr>
          <w:color w:val="000000"/>
          <w:sz w:val="24"/>
          <w:szCs w:val="24"/>
        </w:rPr>
        <w:t>）</w:t>
      </w:r>
      <w:r w:rsidR="003D7B57">
        <w:rPr>
          <w:rFonts w:hint="eastAsia"/>
          <w:color w:val="000000"/>
          <w:sz w:val="24"/>
          <w:szCs w:val="24"/>
        </w:rPr>
        <w:t>である場合、</w:t>
      </w:r>
      <w:r>
        <w:rPr>
          <w:color w:val="000000"/>
          <w:sz w:val="24"/>
          <w:szCs w:val="24"/>
        </w:rPr>
        <w:t>形成・確立計画</w:t>
      </w:r>
      <w:r w:rsidR="006A03C8" w:rsidRPr="000539E5">
        <w:rPr>
          <w:rFonts w:hint="eastAsia"/>
          <w:sz w:val="24"/>
          <w:szCs w:val="24"/>
        </w:rPr>
        <w:t>（最新版）</w:t>
      </w:r>
      <w:r w:rsidR="003D7B57">
        <w:rPr>
          <w:rFonts w:hint="eastAsia"/>
          <w:sz w:val="24"/>
          <w:szCs w:val="24"/>
        </w:rPr>
        <w:t>及び事業報告書・計画書</w:t>
      </w:r>
      <w:r w:rsidR="003D7B57" w:rsidRPr="000539E5">
        <w:rPr>
          <w:rFonts w:hint="eastAsia"/>
          <w:sz w:val="24"/>
          <w:szCs w:val="24"/>
        </w:rPr>
        <w:t>（最新版）</w:t>
      </w:r>
    </w:p>
    <w:p w14:paraId="40FA0761" w14:textId="57D8ADAA" w:rsidR="003D7B57" w:rsidRDefault="003D7B57" w:rsidP="0001272B">
      <w:pPr>
        <w:pStyle w:val="af6"/>
        <w:rPr>
          <w:sz w:val="24"/>
          <w:szCs w:val="24"/>
        </w:rPr>
      </w:pPr>
      <w:r>
        <w:rPr>
          <w:rFonts w:hint="eastAsia"/>
          <w:sz w:val="24"/>
          <w:szCs w:val="24"/>
        </w:rPr>
        <w:t>・観光協会の場合、事業報告書・計画書</w:t>
      </w:r>
      <w:r w:rsidRPr="000539E5">
        <w:rPr>
          <w:rFonts w:hint="eastAsia"/>
          <w:sz w:val="24"/>
          <w:szCs w:val="24"/>
        </w:rPr>
        <w:t>（最新版）</w:t>
      </w:r>
    </w:p>
    <w:p w14:paraId="7AF378DA" w14:textId="3917CAD4" w:rsidR="0001272B" w:rsidRPr="000539E5" w:rsidRDefault="0001272B" w:rsidP="0001272B">
      <w:pPr>
        <w:pStyle w:val="af6"/>
        <w:rPr>
          <w:sz w:val="24"/>
          <w:szCs w:val="24"/>
        </w:rPr>
      </w:pPr>
      <w:r w:rsidRPr="000539E5">
        <w:rPr>
          <w:rFonts w:hint="eastAsia"/>
          <w:sz w:val="24"/>
          <w:szCs w:val="24"/>
        </w:rPr>
        <w:t>※その他、本事業に関係する資料がありましたら添付してください。</w:t>
      </w:r>
    </w:p>
    <w:p w14:paraId="691441EC" w14:textId="77777777" w:rsidR="00E539BA" w:rsidRPr="0001272B" w:rsidRDefault="00E539BA">
      <w:pPr>
        <w:rPr>
          <w:color w:val="FF0000"/>
          <w:sz w:val="24"/>
          <w:szCs w:val="24"/>
        </w:rPr>
      </w:pPr>
    </w:p>
    <w:p w14:paraId="2558AE70" w14:textId="77777777" w:rsidR="00E539BA" w:rsidRDefault="00007D23">
      <w:pPr>
        <w:rPr>
          <w:color w:val="000000"/>
          <w:sz w:val="24"/>
          <w:szCs w:val="24"/>
        </w:rPr>
      </w:pPr>
      <w:r>
        <w:rPr>
          <w:rFonts w:hint="eastAsia"/>
          <w:color w:val="000000"/>
          <w:sz w:val="24"/>
          <w:szCs w:val="24"/>
        </w:rPr>
        <w:t>（</w:t>
      </w:r>
      <w:r>
        <w:rPr>
          <w:rFonts w:hint="eastAsia"/>
          <w:color w:val="000000"/>
          <w:sz w:val="24"/>
          <w:szCs w:val="24"/>
        </w:rPr>
        <w:t>5</w:t>
      </w:r>
      <w:r>
        <w:rPr>
          <w:rFonts w:hint="eastAsia"/>
          <w:color w:val="000000"/>
          <w:sz w:val="24"/>
          <w:szCs w:val="24"/>
        </w:rPr>
        <w:t>）</w:t>
      </w:r>
      <w:r w:rsidR="009A1CEA">
        <w:rPr>
          <w:color w:val="000000"/>
          <w:sz w:val="24"/>
          <w:szCs w:val="24"/>
        </w:rPr>
        <w:t>選考</w:t>
      </w:r>
    </w:p>
    <w:p w14:paraId="5628C0B3" w14:textId="77777777" w:rsidR="00E539BA" w:rsidRPr="0040313A" w:rsidRDefault="009A1CEA">
      <w:pPr>
        <w:rPr>
          <w:sz w:val="24"/>
          <w:szCs w:val="24"/>
        </w:rPr>
      </w:pPr>
      <w:r>
        <w:rPr>
          <w:color w:val="000000"/>
          <w:sz w:val="24"/>
          <w:szCs w:val="24"/>
        </w:rPr>
        <w:t xml:space="preserve">　応募</w:t>
      </w:r>
      <w:r w:rsidR="00623467" w:rsidRPr="00952AE7">
        <w:rPr>
          <w:rFonts w:hint="eastAsia"/>
          <w:sz w:val="24"/>
          <w:szCs w:val="24"/>
        </w:rPr>
        <w:t>組織</w:t>
      </w:r>
      <w:r w:rsidR="00384266" w:rsidRPr="00952AE7">
        <w:rPr>
          <w:sz w:val="24"/>
          <w:szCs w:val="24"/>
        </w:rPr>
        <w:t>が複数あった場合は、当協会により選考を行</w:t>
      </w:r>
      <w:r w:rsidR="00384266" w:rsidRPr="00952AE7">
        <w:rPr>
          <w:rFonts w:hint="eastAsia"/>
          <w:sz w:val="24"/>
          <w:szCs w:val="24"/>
        </w:rPr>
        <w:t>います</w:t>
      </w:r>
      <w:r w:rsidRPr="00952AE7">
        <w:rPr>
          <w:sz w:val="24"/>
          <w:szCs w:val="24"/>
        </w:rPr>
        <w:t>。必要に応じて、有識者の意見を求めて選考を行うことも</w:t>
      </w:r>
      <w:r w:rsidR="00365DC2" w:rsidRPr="00952AE7">
        <w:rPr>
          <w:rFonts w:hint="eastAsia"/>
          <w:sz w:val="24"/>
          <w:szCs w:val="24"/>
        </w:rPr>
        <w:t>ござい</w:t>
      </w:r>
      <w:r w:rsidR="00591668" w:rsidRPr="00952AE7">
        <w:rPr>
          <w:rFonts w:hint="eastAsia"/>
          <w:sz w:val="24"/>
          <w:szCs w:val="24"/>
        </w:rPr>
        <w:t>ます</w:t>
      </w:r>
      <w:r w:rsidRPr="00952AE7">
        <w:rPr>
          <w:sz w:val="24"/>
          <w:szCs w:val="24"/>
        </w:rPr>
        <w:t>。</w:t>
      </w:r>
      <w:r w:rsidR="005460E2" w:rsidRPr="00952AE7">
        <w:rPr>
          <w:rFonts w:hint="eastAsia"/>
          <w:sz w:val="24"/>
          <w:szCs w:val="24"/>
        </w:rPr>
        <w:t>選考結果につい</w:t>
      </w:r>
      <w:r w:rsidR="005460E2" w:rsidRPr="0040313A">
        <w:rPr>
          <w:rFonts w:hint="eastAsia"/>
          <w:sz w:val="24"/>
          <w:szCs w:val="24"/>
        </w:rPr>
        <w:t>ては</w:t>
      </w:r>
      <w:r w:rsidR="005460E2" w:rsidRPr="0040313A">
        <w:rPr>
          <w:rFonts w:hint="eastAsia"/>
          <w:sz w:val="24"/>
          <w:szCs w:val="24"/>
        </w:rPr>
        <w:t>7</w:t>
      </w:r>
      <w:r w:rsidR="005460E2" w:rsidRPr="0040313A">
        <w:rPr>
          <w:rFonts w:hint="eastAsia"/>
          <w:sz w:val="24"/>
          <w:szCs w:val="24"/>
        </w:rPr>
        <w:t>月</w:t>
      </w:r>
      <w:r w:rsidR="00623467" w:rsidRPr="0040313A">
        <w:rPr>
          <w:rFonts w:hint="eastAsia"/>
          <w:sz w:val="24"/>
          <w:szCs w:val="24"/>
        </w:rPr>
        <w:t>中旬</w:t>
      </w:r>
      <w:r w:rsidR="00F64276" w:rsidRPr="0040313A">
        <w:rPr>
          <w:rFonts w:hint="eastAsia"/>
          <w:sz w:val="24"/>
          <w:szCs w:val="24"/>
        </w:rPr>
        <w:t>頃に通知</w:t>
      </w:r>
      <w:r w:rsidR="00591668" w:rsidRPr="0040313A">
        <w:rPr>
          <w:rFonts w:hint="eastAsia"/>
          <w:sz w:val="24"/>
          <w:szCs w:val="24"/>
        </w:rPr>
        <w:t>する予定です</w:t>
      </w:r>
      <w:r w:rsidR="00F64276" w:rsidRPr="0040313A">
        <w:rPr>
          <w:rFonts w:hint="eastAsia"/>
          <w:sz w:val="24"/>
          <w:szCs w:val="24"/>
        </w:rPr>
        <w:t>。なお、選考結果についてのお問い合わせにはお答えできかねる場合が</w:t>
      </w:r>
      <w:r w:rsidR="00591668" w:rsidRPr="0040313A">
        <w:rPr>
          <w:rFonts w:hint="eastAsia"/>
          <w:sz w:val="24"/>
          <w:szCs w:val="24"/>
        </w:rPr>
        <w:t>ありますのでご了承ください</w:t>
      </w:r>
      <w:r w:rsidR="00F64276" w:rsidRPr="0040313A">
        <w:rPr>
          <w:rFonts w:hint="eastAsia"/>
          <w:sz w:val="24"/>
          <w:szCs w:val="24"/>
        </w:rPr>
        <w:t>。</w:t>
      </w:r>
    </w:p>
    <w:p w14:paraId="74756DD6" w14:textId="77777777" w:rsidR="00E539BA" w:rsidRPr="0040313A" w:rsidRDefault="009A1CEA">
      <w:pPr>
        <w:rPr>
          <w:sz w:val="24"/>
          <w:szCs w:val="24"/>
        </w:rPr>
      </w:pPr>
      <w:r w:rsidRPr="0040313A">
        <w:rPr>
          <w:sz w:val="24"/>
          <w:szCs w:val="24"/>
        </w:rPr>
        <w:t>＜選考基準＞</w:t>
      </w:r>
    </w:p>
    <w:p w14:paraId="5803B0A3" w14:textId="4AF3FDBB" w:rsidR="00E539BA" w:rsidRPr="0040313A" w:rsidRDefault="009A1CEA">
      <w:pPr>
        <w:rPr>
          <w:sz w:val="24"/>
          <w:szCs w:val="24"/>
        </w:rPr>
      </w:pPr>
      <w:r w:rsidRPr="0040313A">
        <w:rPr>
          <w:sz w:val="24"/>
          <w:szCs w:val="24"/>
        </w:rPr>
        <w:t>・</w:t>
      </w:r>
      <w:r w:rsidR="00337F6F">
        <w:rPr>
          <w:sz w:val="24"/>
          <w:szCs w:val="24"/>
        </w:rPr>
        <w:t>P</w:t>
      </w:r>
      <w:r w:rsidR="00616966">
        <w:rPr>
          <w:rFonts w:hint="eastAsia"/>
          <w:sz w:val="24"/>
          <w:szCs w:val="24"/>
        </w:rPr>
        <w:t>4</w:t>
      </w:r>
      <w:r w:rsidRPr="0001272B">
        <w:rPr>
          <w:sz w:val="24"/>
          <w:szCs w:val="24"/>
        </w:rPr>
        <w:t>「</w:t>
      </w:r>
      <w:r w:rsidRPr="0040313A">
        <w:rPr>
          <w:sz w:val="24"/>
          <w:szCs w:val="24"/>
        </w:rPr>
        <w:t>4</w:t>
      </w:r>
      <w:r w:rsidRPr="0040313A">
        <w:rPr>
          <w:sz w:val="24"/>
          <w:szCs w:val="24"/>
        </w:rPr>
        <w:t>（</w:t>
      </w:r>
      <w:r w:rsidRPr="0040313A">
        <w:rPr>
          <w:sz w:val="24"/>
          <w:szCs w:val="24"/>
        </w:rPr>
        <w:t>2</w:t>
      </w:r>
      <w:r w:rsidRPr="0040313A">
        <w:rPr>
          <w:sz w:val="24"/>
          <w:szCs w:val="24"/>
        </w:rPr>
        <w:t>）本事業に適した地域の要件」を満たすこと</w:t>
      </w:r>
    </w:p>
    <w:p w14:paraId="209C4DD6" w14:textId="77777777" w:rsidR="00E539BA" w:rsidRPr="0040313A" w:rsidRDefault="009A1CEA">
      <w:pPr>
        <w:rPr>
          <w:sz w:val="24"/>
          <w:szCs w:val="24"/>
        </w:rPr>
      </w:pPr>
      <w:r w:rsidRPr="0040313A">
        <w:rPr>
          <w:sz w:val="24"/>
          <w:szCs w:val="24"/>
        </w:rPr>
        <w:t>・他地域のモデルとなり、全国への展開が期待される取組であること</w:t>
      </w:r>
    </w:p>
    <w:p w14:paraId="1230DBA1" w14:textId="12FA019D" w:rsidR="00E539BA" w:rsidRDefault="009A1CEA" w:rsidP="00C06747">
      <w:pPr>
        <w:ind w:left="240" w:hanging="240"/>
        <w:rPr>
          <w:sz w:val="24"/>
          <w:szCs w:val="24"/>
        </w:rPr>
      </w:pPr>
      <w:r w:rsidRPr="0040313A">
        <w:rPr>
          <w:sz w:val="24"/>
          <w:szCs w:val="24"/>
        </w:rPr>
        <w:t>・他の</w:t>
      </w:r>
      <w:r w:rsidRPr="0040313A">
        <w:rPr>
          <w:sz w:val="24"/>
          <w:szCs w:val="24"/>
        </w:rPr>
        <w:t>DMO</w:t>
      </w:r>
      <w:r w:rsidR="003E273E" w:rsidRPr="0040313A">
        <w:rPr>
          <w:sz w:val="24"/>
          <w:szCs w:val="24"/>
        </w:rPr>
        <w:t>、関係</w:t>
      </w:r>
      <w:r w:rsidR="003E273E" w:rsidRPr="0040313A">
        <w:rPr>
          <w:rFonts w:hint="eastAsia"/>
          <w:sz w:val="24"/>
          <w:szCs w:val="24"/>
        </w:rPr>
        <w:t>組織</w:t>
      </w:r>
      <w:r w:rsidRPr="0040313A">
        <w:rPr>
          <w:sz w:val="24"/>
          <w:szCs w:val="24"/>
        </w:rPr>
        <w:t>等と連携した上で地域全体でのボトムアップ効果が期待できるものであること</w:t>
      </w:r>
    </w:p>
    <w:p w14:paraId="13ECA03A" w14:textId="77777777" w:rsidR="00C06747" w:rsidRDefault="00C06747" w:rsidP="00C06747">
      <w:pPr>
        <w:ind w:left="240" w:hanging="240"/>
        <w:rPr>
          <w:color w:val="000000"/>
          <w:sz w:val="24"/>
          <w:szCs w:val="24"/>
        </w:rPr>
      </w:pPr>
    </w:p>
    <w:p w14:paraId="77667C83" w14:textId="77777777" w:rsidR="00E539BA" w:rsidRDefault="00007D23">
      <w:pPr>
        <w:rPr>
          <w:color w:val="000000"/>
          <w:sz w:val="24"/>
          <w:szCs w:val="24"/>
          <w:lang w:eastAsia="zh-TW"/>
        </w:rPr>
      </w:pPr>
      <w:r>
        <w:rPr>
          <w:rFonts w:hint="eastAsia"/>
          <w:color w:val="000000"/>
          <w:sz w:val="24"/>
          <w:szCs w:val="24"/>
          <w:lang w:eastAsia="zh-TW"/>
        </w:rPr>
        <w:t>（</w:t>
      </w:r>
      <w:r>
        <w:rPr>
          <w:rFonts w:hint="eastAsia"/>
          <w:color w:val="000000"/>
          <w:sz w:val="24"/>
          <w:szCs w:val="24"/>
          <w:lang w:eastAsia="zh-TW"/>
        </w:rPr>
        <w:t>6</w:t>
      </w:r>
      <w:r>
        <w:rPr>
          <w:rFonts w:hint="eastAsia"/>
          <w:color w:val="000000"/>
          <w:sz w:val="24"/>
          <w:szCs w:val="24"/>
          <w:lang w:eastAsia="zh-TW"/>
        </w:rPr>
        <w:t>）</w:t>
      </w:r>
      <w:r w:rsidR="009A1CEA">
        <w:rPr>
          <w:color w:val="000000"/>
          <w:sz w:val="24"/>
          <w:szCs w:val="24"/>
          <w:lang w:eastAsia="zh-TW"/>
        </w:rPr>
        <w:t>事業実施期間</w:t>
      </w:r>
    </w:p>
    <w:p w14:paraId="31C3A34E" w14:textId="5F43C153" w:rsidR="00E539BA" w:rsidRPr="0001272B" w:rsidRDefault="009A1CEA">
      <w:pPr>
        <w:rPr>
          <w:sz w:val="24"/>
          <w:szCs w:val="24"/>
          <w:lang w:eastAsia="zh-TW"/>
        </w:rPr>
      </w:pPr>
      <w:r w:rsidRPr="005C2C3D">
        <w:rPr>
          <w:color w:val="000000"/>
          <w:sz w:val="24"/>
          <w:szCs w:val="24"/>
          <w:lang w:eastAsia="zh-TW"/>
        </w:rPr>
        <w:t xml:space="preserve">　</w:t>
      </w:r>
      <w:r w:rsidRPr="00A92A11">
        <w:rPr>
          <w:sz w:val="24"/>
          <w:szCs w:val="24"/>
          <w:lang w:eastAsia="zh-TW"/>
        </w:rPr>
        <w:t>令和</w:t>
      </w:r>
      <w:r w:rsidR="00616966">
        <w:rPr>
          <w:rFonts w:hint="eastAsia"/>
          <w:sz w:val="24"/>
          <w:szCs w:val="24"/>
        </w:rPr>
        <w:t>5</w:t>
      </w:r>
      <w:r w:rsidRPr="00A92A11">
        <w:rPr>
          <w:sz w:val="24"/>
          <w:szCs w:val="24"/>
          <w:lang w:eastAsia="zh-TW"/>
        </w:rPr>
        <w:t>年</w:t>
      </w:r>
      <w:r w:rsidR="008C1D26">
        <w:rPr>
          <w:rFonts w:hint="eastAsia"/>
          <w:sz w:val="24"/>
          <w:szCs w:val="24"/>
        </w:rPr>
        <w:t>8</w:t>
      </w:r>
      <w:r w:rsidR="005460E2" w:rsidRPr="00A92A11">
        <w:rPr>
          <w:sz w:val="24"/>
          <w:szCs w:val="24"/>
          <w:lang w:eastAsia="zh-TW"/>
        </w:rPr>
        <w:t>月</w:t>
      </w:r>
      <w:r w:rsidR="008C1D26">
        <w:rPr>
          <w:rFonts w:hint="eastAsia"/>
          <w:sz w:val="24"/>
          <w:szCs w:val="24"/>
        </w:rPr>
        <w:t>上</w:t>
      </w:r>
      <w:r w:rsidRPr="00A92A11">
        <w:rPr>
          <w:sz w:val="24"/>
          <w:szCs w:val="24"/>
          <w:lang w:eastAsia="zh-TW"/>
        </w:rPr>
        <w:t>旬～令和</w:t>
      </w:r>
      <w:r w:rsidR="00616966">
        <w:rPr>
          <w:rFonts w:hint="eastAsia"/>
          <w:sz w:val="24"/>
          <w:szCs w:val="24"/>
        </w:rPr>
        <w:t>6</w:t>
      </w:r>
      <w:r w:rsidRPr="00A92A11">
        <w:rPr>
          <w:sz w:val="24"/>
          <w:szCs w:val="24"/>
          <w:lang w:eastAsia="zh-TW"/>
        </w:rPr>
        <w:t>年</w:t>
      </w:r>
      <w:r w:rsidR="00A92A11" w:rsidRPr="0001272B">
        <w:rPr>
          <w:rFonts w:hint="eastAsia"/>
          <w:sz w:val="24"/>
          <w:szCs w:val="24"/>
        </w:rPr>
        <w:t>2</w:t>
      </w:r>
      <w:r w:rsidRPr="0001272B">
        <w:rPr>
          <w:sz w:val="24"/>
          <w:szCs w:val="24"/>
          <w:lang w:eastAsia="zh-TW"/>
        </w:rPr>
        <w:t>月末日</w:t>
      </w:r>
    </w:p>
    <w:p w14:paraId="395CA899" w14:textId="77777777" w:rsidR="00E539BA" w:rsidRPr="0001272B" w:rsidRDefault="009A1CEA">
      <w:pPr>
        <w:rPr>
          <w:sz w:val="24"/>
          <w:szCs w:val="24"/>
        </w:rPr>
      </w:pPr>
      <w:r w:rsidRPr="0001272B">
        <w:rPr>
          <w:sz w:val="24"/>
          <w:szCs w:val="24"/>
          <w:lang w:eastAsia="zh-TW"/>
        </w:rPr>
        <w:t xml:space="preserve">　</w:t>
      </w:r>
      <w:r w:rsidR="005F04A3" w:rsidRPr="0001272B">
        <w:rPr>
          <w:sz w:val="24"/>
          <w:szCs w:val="24"/>
        </w:rPr>
        <w:t>なお、事業完了時には以下の書類を提出</w:t>
      </w:r>
      <w:r w:rsidR="005F04A3" w:rsidRPr="0001272B">
        <w:rPr>
          <w:rFonts w:hint="eastAsia"/>
          <w:sz w:val="24"/>
          <w:szCs w:val="24"/>
        </w:rPr>
        <w:t>していただきます。</w:t>
      </w:r>
    </w:p>
    <w:p w14:paraId="11A1C612" w14:textId="6D4BE0BF" w:rsidR="00E539BA" w:rsidRDefault="009A1CEA" w:rsidP="00C06747">
      <w:pPr>
        <w:ind w:left="240" w:hangingChars="100" w:hanging="240"/>
        <w:rPr>
          <w:color w:val="000000"/>
          <w:sz w:val="24"/>
          <w:szCs w:val="24"/>
        </w:rPr>
      </w:pPr>
      <w:r w:rsidRPr="0001272B">
        <w:rPr>
          <w:sz w:val="24"/>
          <w:szCs w:val="24"/>
        </w:rPr>
        <w:t>・事業実施報告書</w:t>
      </w:r>
      <w:r w:rsidR="00A92A11" w:rsidRPr="0001272B">
        <w:rPr>
          <w:rFonts w:hint="eastAsia"/>
          <w:sz w:val="24"/>
          <w:szCs w:val="24"/>
        </w:rPr>
        <w:t>作成及び事業の実施アンケートへの協力</w:t>
      </w:r>
      <w:r w:rsidRPr="0001272B">
        <w:rPr>
          <w:sz w:val="24"/>
          <w:szCs w:val="24"/>
        </w:rPr>
        <w:t>（</w:t>
      </w:r>
      <w:r>
        <w:rPr>
          <w:color w:val="000000"/>
          <w:sz w:val="24"/>
          <w:szCs w:val="24"/>
        </w:rPr>
        <w:t>内容等については追って提示）</w:t>
      </w:r>
    </w:p>
    <w:p w14:paraId="77CB7ACD" w14:textId="77777777" w:rsidR="00C06747" w:rsidRDefault="00C06747" w:rsidP="00C06747">
      <w:pPr>
        <w:ind w:left="240" w:hangingChars="100" w:hanging="240"/>
        <w:rPr>
          <w:color w:val="000000"/>
          <w:sz w:val="24"/>
          <w:szCs w:val="24"/>
        </w:rPr>
      </w:pPr>
    </w:p>
    <w:p w14:paraId="063866FA" w14:textId="77777777" w:rsidR="00E539BA" w:rsidRDefault="00007D23">
      <w:pPr>
        <w:rPr>
          <w:color w:val="000000"/>
          <w:sz w:val="24"/>
          <w:szCs w:val="24"/>
        </w:rPr>
      </w:pPr>
      <w:r>
        <w:rPr>
          <w:color w:val="000000"/>
          <w:sz w:val="24"/>
          <w:szCs w:val="24"/>
        </w:rPr>
        <w:t>（</w:t>
      </w:r>
      <w:r>
        <w:rPr>
          <w:rFonts w:hint="eastAsia"/>
          <w:color w:val="000000"/>
          <w:sz w:val="24"/>
          <w:szCs w:val="24"/>
        </w:rPr>
        <w:t>7</w:t>
      </w:r>
      <w:r>
        <w:rPr>
          <w:rFonts w:hint="eastAsia"/>
          <w:color w:val="000000"/>
          <w:sz w:val="24"/>
          <w:szCs w:val="24"/>
        </w:rPr>
        <w:t>）</w:t>
      </w:r>
      <w:r w:rsidR="009A1CEA">
        <w:rPr>
          <w:color w:val="000000"/>
          <w:sz w:val="24"/>
          <w:szCs w:val="24"/>
        </w:rPr>
        <w:t>その他</w:t>
      </w:r>
    </w:p>
    <w:p w14:paraId="3CD32E68" w14:textId="239C73FA" w:rsidR="00E539BA" w:rsidRPr="0040313A" w:rsidRDefault="009A1CEA">
      <w:pPr>
        <w:rPr>
          <w:sz w:val="24"/>
          <w:szCs w:val="24"/>
        </w:rPr>
      </w:pPr>
      <w:r>
        <w:rPr>
          <w:color w:val="000000"/>
          <w:sz w:val="24"/>
          <w:szCs w:val="24"/>
        </w:rPr>
        <w:t xml:space="preserve">　</w:t>
      </w:r>
      <w:r w:rsidR="00D46AFE">
        <w:rPr>
          <w:rFonts w:hint="eastAsia"/>
          <w:color w:val="000000"/>
          <w:sz w:val="24"/>
          <w:szCs w:val="24"/>
        </w:rPr>
        <w:t>当該事業は日本財団基金及び全国広域観光振興事業にて実施</w:t>
      </w:r>
      <w:r w:rsidR="00981D92">
        <w:rPr>
          <w:rFonts w:hint="eastAsia"/>
          <w:color w:val="000000"/>
          <w:sz w:val="24"/>
          <w:szCs w:val="24"/>
        </w:rPr>
        <w:t>します</w:t>
      </w:r>
      <w:r w:rsidR="00D46AFE">
        <w:rPr>
          <w:rFonts w:hint="eastAsia"/>
          <w:color w:val="000000"/>
          <w:sz w:val="24"/>
          <w:szCs w:val="24"/>
        </w:rPr>
        <w:t>。</w:t>
      </w:r>
      <w:r w:rsidR="003E273E" w:rsidRPr="0040313A">
        <w:rPr>
          <w:rFonts w:hint="eastAsia"/>
          <w:sz w:val="24"/>
          <w:szCs w:val="24"/>
        </w:rPr>
        <w:t>応募いただく場合は事前に担当者に</w:t>
      </w:r>
      <w:r w:rsidR="00981D92">
        <w:rPr>
          <w:rFonts w:hint="eastAsia"/>
          <w:sz w:val="24"/>
          <w:szCs w:val="24"/>
        </w:rPr>
        <w:t>メールにて</w:t>
      </w:r>
      <w:r w:rsidR="003E273E" w:rsidRPr="0040313A">
        <w:rPr>
          <w:rFonts w:hint="eastAsia"/>
          <w:sz w:val="24"/>
          <w:szCs w:val="24"/>
        </w:rPr>
        <w:t>ご連絡いただきますようお願いいたします。</w:t>
      </w:r>
    </w:p>
    <w:p w14:paraId="28A142FB" w14:textId="77777777" w:rsidR="00E539BA" w:rsidRDefault="009A1CEA">
      <w:pPr>
        <w:rPr>
          <w:color w:val="000000"/>
          <w:sz w:val="24"/>
          <w:szCs w:val="24"/>
        </w:rPr>
      </w:pPr>
      <w:r>
        <w:rPr>
          <w:color w:val="000000"/>
          <w:sz w:val="24"/>
          <w:szCs w:val="24"/>
        </w:rPr>
        <w:t>＜本件に関する事前相談・お問い合わせ・応募書類提出先窓口＞</w:t>
      </w:r>
    </w:p>
    <w:p w14:paraId="28FCCC0A" w14:textId="160FEEEF" w:rsidR="00CD1606" w:rsidRDefault="009A1CEA">
      <w:pPr>
        <w:rPr>
          <w:sz w:val="24"/>
          <w:szCs w:val="24"/>
        </w:rPr>
      </w:pPr>
      <w:r>
        <w:rPr>
          <w:color w:val="000000"/>
          <w:sz w:val="24"/>
          <w:szCs w:val="24"/>
        </w:rPr>
        <w:t xml:space="preserve">　</w:t>
      </w:r>
      <w:r w:rsidR="00CD1606" w:rsidRPr="00952AE7">
        <w:rPr>
          <w:rFonts w:hint="eastAsia"/>
          <w:sz w:val="24"/>
          <w:szCs w:val="24"/>
        </w:rPr>
        <w:t>応募書類の提出は、</w:t>
      </w:r>
      <w:r w:rsidR="000C3928" w:rsidRPr="00952AE7">
        <w:rPr>
          <w:rFonts w:hint="eastAsia"/>
          <w:sz w:val="24"/>
          <w:szCs w:val="24"/>
        </w:rPr>
        <w:t>原則</w:t>
      </w:r>
      <w:r w:rsidR="000C3928" w:rsidRPr="00952AE7">
        <w:rPr>
          <w:rFonts w:hint="eastAsia"/>
          <w:sz w:val="24"/>
          <w:szCs w:val="24"/>
          <w:u w:val="single"/>
        </w:rPr>
        <w:t>電子データのみ</w:t>
      </w:r>
      <w:r w:rsidR="000C3928" w:rsidRPr="00952AE7">
        <w:rPr>
          <w:rFonts w:hint="eastAsia"/>
          <w:sz w:val="24"/>
          <w:szCs w:val="24"/>
        </w:rPr>
        <w:t>の提出をお願いいたします</w:t>
      </w:r>
      <w:r w:rsidR="000C3928" w:rsidRPr="0040313A">
        <w:rPr>
          <w:rFonts w:hint="eastAsia"/>
          <w:sz w:val="24"/>
          <w:szCs w:val="24"/>
        </w:rPr>
        <w:t>。</w:t>
      </w:r>
      <w:r w:rsidR="00FC3EF6" w:rsidRPr="0040313A">
        <w:rPr>
          <w:rFonts w:hint="eastAsia"/>
          <w:sz w:val="24"/>
          <w:szCs w:val="24"/>
        </w:rPr>
        <w:t>パンフレット等の提出がありやむを得ない場合は郵送でのご提出も可能です。</w:t>
      </w:r>
    </w:p>
    <w:p w14:paraId="052C63B8" w14:textId="77777777" w:rsidR="0040313A" w:rsidRPr="0040313A" w:rsidRDefault="0040313A">
      <w:pPr>
        <w:rPr>
          <w:sz w:val="24"/>
          <w:szCs w:val="24"/>
        </w:rPr>
      </w:pPr>
    </w:p>
    <w:p w14:paraId="12FA3348" w14:textId="77777777" w:rsidR="00E539BA" w:rsidRDefault="009A1CEA">
      <w:pPr>
        <w:ind w:firstLine="240"/>
        <w:rPr>
          <w:color w:val="000000"/>
          <w:sz w:val="24"/>
          <w:szCs w:val="24"/>
        </w:rPr>
      </w:pPr>
      <w:r>
        <w:rPr>
          <w:color w:val="000000"/>
          <w:sz w:val="24"/>
          <w:szCs w:val="24"/>
        </w:rPr>
        <w:t>公益社団法人日本観光振興協会　観光地域づくり・人材育成部門</w:t>
      </w:r>
    </w:p>
    <w:p w14:paraId="238E15CB" w14:textId="4B3DD29C" w:rsidR="00E539BA" w:rsidRDefault="00291E61">
      <w:pPr>
        <w:ind w:firstLine="240"/>
        <w:rPr>
          <w:color w:val="000000"/>
          <w:sz w:val="24"/>
          <w:szCs w:val="24"/>
        </w:rPr>
      </w:pPr>
      <w:r>
        <w:rPr>
          <w:color w:val="000000"/>
          <w:sz w:val="24"/>
          <w:szCs w:val="24"/>
        </w:rPr>
        <w:t>観光地域マネジメント　北島、</w:t>
      </w:r>
      <w:r w:rsidR="008C1D26">
        <w:rPr>
          <w:rFonts w:hint="eastAsia"/>
          <w:color w:val="000000"/>
          <w:sz w:val="24"/>
          <w:szCs w:val="24"/>
        </w:rPr>
        <w:t>大須賀、</w:t>
      </w:r>
      <w:r w:rsidRPr="00A92A11">
        <w:rPr>
          <w:rFonts w:hint="eastAsia"/>
          <w:sz w:val="24"/>
          <w:szCs w:val="24"/>
        </w:rPr>
        <w:t>岩本</w:t>
      </w:r>
    </w:p>
    <w:p w14:paraId="1CE6CEE9" w14:textId="77777777" w:rsidR="00E539BA" w:rsidRDefault="009A1CEA">
      <w:pPr>
        <w:ind w:firstLine="240"/>
        <w:rPr>
          <w:color w:val="000000"/>
          <w:sz w:val="24"/>
          <w:szCs w:val="24"/>
        </w:rPr>
      </w:pPr>
      <w:r>
        <w:rPr>
          <w:color w:val="000000"/>
          <w:sz w:val="24"/>
          <w:szCs w:val="24"/>
        </w:rPr>
        <w:t>TEL</w:t>
      </w:r>
      <w:r>
        <w:rPr>
          <w:color w:val="000000"/>
          <w:sz w:val="24"/>
          <w:szCs w:val="24"/>
        </w:rPr>
        <w:t>：</w:t>
      </w:r>
      <w:r>
        <w:rPr>
          <w:color w:val="000000"/>
          <w:sz w:val="24"/>
          <w:szCs w:val="24"/>
        </w:rPr>
        <w:t>03-6435-8336</w:t>
      </w:r>
      <w:r>
        <w:rPr>
          <w:color w:val="000000"/>
          <w:sz w:val="24"/>
          <w:szCs w:val="24"/>
        </w:rPr>
        <w:t xml:space="preserve">　</w:t>
      </w:r>
      <w:r>
        <w:rPr>
          <w:color w:val="000000"/>
        </w:rPr>
        <w:t xml:space="preserve"> </w:t>
      </w:r>
      <w:r>
        <w:rPr>
          <w:color w:val="000000"/>
          <w:sz w:val="24"/>
          <w:szCs w:val="24"/>
        </w:rPr>
        <w:t>FAX</w:t>
      </w:r>
      <w:r>
        <w:rPr>
          <w:color w:val="000000"/>
          <w:sz w:val="24"/>
          <w:szCs w:val="24"/>
        </w:rPr>
        <w:t>：</w:t>
      </w:r>
      <w:r>
        <w:rPr>
          <w:color w:val="000000"/>
          <w:sz w:val="24"/>
          <w:szCs w:val="24"/>
        </w:rPr>
        <w:t>03-6435-6921</w:t>
      </w:r>
      <w:r>
        <w:rPr>
          <w:color w:val="000000"/>
          <w:sz w:val="24"/>
          <w:szCs w:val="24"/>
        </w:rPr>
        <w:t xml:space="preserve">　</w:t>
      </w:r>
    </w:p>
    <w:p w14:paraId="5D9C8308" w14:textId="788F4112" w:rsidR="00E539BA" w:rsidRDefault="009A1CEA">
      <w:pPr>
        <w:ind w:firstLine="240"/>
        <w:rPr>
          <w:color w:val="000000"/>
          <w:sz w:val="24"/>
          <w:szCs w:val="24"/>
        </w:rPr>
      </w:pPr>
      <w:r>
        <w:rPr>
          <w:color w:val="000000"/>
          <w:sz w:val="24"/>
          <w:szCs w:val="24"/>
        </w:rPr>
        <w:t>E-mail</w:t>
      </w:r>
      <w:r>
        <w:rPr>
          <w:color w:val="000000"/>
          <w:sz w:val="24"/>
          <w:szCs w:val="24"/>
        </w:rPr>
        <w:t>：</w:t>
      </w:r>
      <w:r w:rsidR="00981D92">
        <w:rPr>
          <w:color w:val="000000"/>
          <w:sz w:val="24"/>
          <w:szCs w:val="24"/>
        </w:rPr>
        <w:t>tiiki</w:t>
      </w:r>
      <w:r>
        <w:rPr>
          <w:color w:val="000000"/>
          <w:sz w:val="24"/>
          <w:szCs w:val="24"/>
        </w:rPr>
        <w:t>@nihon-kankou.or.jp</w:t>
      </w:r>
    </w:p>
    <w:p w14:paraId="0D576E97" w14:textId="205633F2" w:rsidR="00981D92" w:rsidRDefault="009A1CEA" w:rsidP="00981D92">
      <w:pPr>
        <w:ind w:firstLine="240"/>
        <w:rPr>
          <w:color w:val="000000"/>
          <w:sz w:val="24"/>
          <w:szCs w:val="24"/>
        </w:rPr>
      </w:pPr>
      <w:r>
        <w:rPr>
          <w:color w:val="000000"/>
          <w:sz w:val="24"/>
          <w:szCs w:val="24"/>
        </w:rPr>
        <w:t>〒</w:t>
      </w:r>
      <w:r>
        <w:rPr>
          <w:color w:val="000000"/>
          <w:sz w:val="24"/>
          <w:szCs w:val="24"/>
        </w:rPr>
        <w:t>105-0001</w:t>
      </w:r>
      <w:r>
        <w:rPr>
          <w:color w:val="000000"/>
          <w:sz w:val="24"/>
          <w:szCs w:val="24"/>
        </w:rPr>
        <w:t xml:space="preserve">　東京都港区虎ノ門</w:t>
      </w:r>
      <w:r>
        <w:rPr>
          <w:color w:val="000000"/>
          <w:sz w:val="24"/>
          <w:szCs w:val="24"/>
        </w:rPr>
        <w:t>3-1-1</w:t>
      </w:r>
      <w:r>
        <w:rPr>
          <w:color w:val="000000"/>
          <w:sz w:val="24"/>
          <w:szCs w:val="24"/>
        </w:rPr>
        <w:t>虎ノ門三丁目ビルディング</w:t>
      </w:r>
      <w:r>
        <w:rPr>
          <w:color w:val="000000"/>
          <w:sz w:val="24"/>
          <w:szCs w:val="24"/>
        </w:rPr>
        <w:t>6F</w:t>
      </w:r>
    </w:p>
    <w:p w14:paraId="54ED50D8" w14:textId="77777777" w:rsidR="00981D92" w:rsidRDefault="00981D92" w:rsidP="00981D92">
      <w:pPr>
        <w:ind w:firstLine="240"/>
        <w:rPr>
          <w:color w:val="000000"/>
          <w:sz w:val="24"/>
          <w:szCs w:val="24"/>
        </w:rPr>
      </w:pPr>
    </w:p>
    <w:p w14:paraId="2B7003D9" w14:textId="080BD587" w:rsidR="00981D92" w:rsidRDefault="00981D92" w:rsidP="00981D92">
      <w:pPr>
        <w:rPr>
          <w:color w:val="000000"/>
          <w:sz w:val="24"/>
          <w:szCs w:val="24"/>
        </w:rPr>
      </w:pPr>
      <w:r>
        <w:rPr>
          <w:rFonts w:hint="eastAsia"/>
          <w:color w:val="000000"/>
          <w:sz w:val="24"/>
          <w:szCs w:val="24"/>
        </w:rPr>
        <w:t>（参考）</w:t>
      </w:r>
    </w:p>
    <w:p w14:paraId="55DCF6B9" w14:textId="77777777" w:rsidR="0090394D" w:rsidRPr="00C925B9" w:rsidRDefault="0090394D" w:rsidP="0090394D">
      <w:pPr>
        <w:ind w:left="690" w:hanging="480"/>
        <w:rPr>
          <w:sz w:val="24"/>
          <w:szCs w:val="24"/>
        </w:rPr>
      </w:pPr>
      <w:r>
        <w:rPr>
          <w:color w:val="000000"/>
          <w:sz w:val="24"/>
          <w:szCs w:val="24"/>
        </w:rPr>
        <w:t>*1</w:t>
      </w:r>
      <w:r>
        <w:rPr>
          <w:color w:val="000000"/>
          <w:sz w:val="24"/>
          <w:szCs w:val="24"/>
        </w:rPr>
        <w:t xml:space="preserve">　</w:t>
      </w:r>
      <w:r>
        <w:rPr>
          <w:color w:val="000000"/>
          <w:sz w:val="24"/>
          <w:szCs w:val="24"/>
        </w:rPr>
        <w:t>Future Study</w:t>
      </w:r>
      <w:r>
        <w:rPr>
          <w:color w:val="000000"/>
          <w:sz w:val="24"/>
          <w:szCs w:val="24"/>
        </w:rPr>
        <w:t>：世界の</w:t>
      </w:r>
      <w:r>
        <w:rPr>
          <w:color w:val="000000"/>
          <w:sz w:val="24"/>
          <w:szCs w:val="24"/>
        </w:rPr>
        <w:t>5</w:t>
      </w:r>
      <w:r>
        <w:rPr>
          <w:rFonts w:hint="eastAsia"/>
          <w:color w:val="000000"/>
          <w:sz w:val="24"/>
          <w:szCs w:val="24"/>
        </w:rPr>
        <w:t>0</w:t>
      </w:r>
      <w:r>
        <w:rPr>
          <w:color w:val="000000"/>
          <w:sz w:val="24"/>
          <w:szCs w:val="24"/>
        </w:rPr>
        <w:t>ヶ国・</w:t>
      </w:r>
      <w:r>
        <w:rPr>
          <w:rFonts w:hint="eastAsia"/>
          <w:color w:val="000000"/>
          <w:sz w:val="24"/>
          <w:szCs w:val="24"/>
        </w:rPr>
        <w:t>706</w:t>
      </w:r>
      <w:r>
        <w:rPr>
          <w:rFonts w:hint="eastAsia"/>
          <w:color w:val="000000"/>
          <w:sz w:val="24"/>
          <w:szCs w:val="24"/>
        </w:rPr>
        <w:t>名の方々</w:t>
      </w:r>
      <w:r>
        <w:rPr>
          <w:color w:val="000000"/>
          <w:sz w:val="24"/>
          <w:szCs w:val="24"/>
        </w:rPr>
        <w:t>へアンケート調査を行い、その地域・組織における観光トレンドと戦略をあぶりだし、世界的な傾向を把握（</w:t>
      </w:r>
      <w:r>
        <w:rPr>
          <w:color w:val="000000"/>
          <w:sz w:val="24"/>
          <w:szCs w:val="24"/>
        </w:rPr>
        <w:t>2014</w:t>
      </w:r>
      <w:r>
        <w:rPr>
          <w:color w:val="000000"/>
          <w:sz w:val="24"/>
          <w:szCs w:val="24"/>
        </w:rPr>
        <w:t>，</w:t>
      </w:r>
      <w:r>
        <w:rPr>
          <w:color w:val="000000"/>
          <w:sz w:val="24"/>
          <w:szCs w:val="24"/>
        </w:rPr>
        <w:t>2017</w:t>
      </w:r>
      <w:r>
        <w:rPr>
          <w:color w:val="000000"/>
          <w:sz w:val="24"/>
          <w:szCs w:val="24"/>
        </w:rPr>
        <w:t>，</w:t>
      </w:r>
      <w:r>
        <w:rPr>
          <w:color w:val="000000"/>
          <w:sz w:val="24"/>
          <w:szCs w:val="24"/>
        </w:rPr>
        <w:t>2019</w:t>
      </w:r>
      <w:r>
        <w:rPr>
          <w:rFonts w:hint="eastAsia"/>
          <w:color w:val="000000"/>
          <w:sz w:val="24"/>
          <w:szCs w:val="24"/>
        </w:rPr>
        <w:t xml:space="preserve">,  </w:t>
      </w:r>
      <w:r w:rsidRPr="00C925B9">
        <w:rPr>
          <w:rFonts w:hint="eastAsia"/>
          <w:sz w:val="24"/>
          <w:szCs w:val="24"/>
        </w:rPr>
        <w:t>2021</w:t>
      </w:r>
      <w:r w:rsidRPr="00C925B9">
        <w:rPr>
          <w:sz w:val="24"/>
          <w:szCs w:val="24"/>
        </w:rPr>
        <w:t>年実施）。</w:t>
      </w:r>
    </w:p>
    <w:p w14:paraId="2F1145E4" w14:textId="1693F54A" w:rsidR="0090394D" w:rsidRPr="00223DFF" w:rsidRDefault="0090394D" w:rsidP="00223DFF">
      <w:pPr>
        <w:ind w:left="690" w:hanging="480"/>
        <w:rPr>
          <w:sz w:val="24"/>
          <w:szCs w:val="24"/>
        </w:rPr>
      </w:pPr>
      <w:r w:rsidRPr="00C925B9">
        <w:rPr>
          <w:sz w:val="24"/>
          <w:szCs w:val="24"/>
        </w:rPr>
        <w:lastRenderedPageBreak/>
        <w:t>*2</w:t>
      </w:r>
      <w:r w:rsidRPr="00C925B9">
        <w:rPr>
          <w:sz w:val="24"/>
          <w:szCs w:val="24"/>
        </w:rPr>
        <w:t xml:space="preserve">　</w:t>
      </w:r>
      <w:r w:rsidRPr="00C925B9">
        <w:rPr>
          <w:sz w:val="24"/>
          <w:szCs w:val="24"/>
        </w:rPr>
        <w:t>Scenario Model</w:t>
      </w:r>
      <w:r w:rsidRPr="00C925B9">
        <w:rPr>
          <w:sz w:val="24"/>
          <w:szCs w:val="24"/>
        </w:rPr>
        <w:t>：「</w:t>
      </w:r>
      <w:r w:rsidRPr="00C925B9">
        <w:rPr>
          <w:sz w:val="24"/>
          <w:szCs w:val="24"/>
        </w:rPr>
        <w:t>Destination Strength</w:t>
      </w:r>
      <w:r w:rsidRPr="00C925B9">
        <w:rPr>
          <w:sz w:val="24"/>
          <w:szCs w:val="24"/>
        </w:rPr>
        <w:t>（デスティネーションの強さ）」と「</w:t>
      </w:r>
      <w:r w:rsidRPr="00C925B9">
        <w:rPr>
          <w:sz w:val="24"/>
          <w:szCs w:val="24"/>
        </w:rPr>
        <w:t>Community Alignment</w:t>
      </w:r>
      <w:r w:rsidRPr="00C925B9">
        <w:rPr>
          <w:sz w:val="24"/>
          <w:szCs w:val="24"/>
        </w:rPr>
        <w:t>（コミュニティの連携）」からなる各々の</w:t>
      </w:r>
      <w:r w:rsidRPr="00C925B9">
        <w:rPr>
          <w:sz w:val="24"/>
          <w:szCs w:val="24"/>
        </w:rPr>
        <w:t xml:space="preserve">12 </w:t>
      </w:r>
      <w:r w:rsidRPr="00C925B9">
        <w:rPr>
          <w:sz w:val="24"/>
          <w:szCs w:val="24"/>
        </w:rPr>
        <w:t>の変数（項目）ごとに地域関係者にアンケートを行い、その結果を既存のモデルと比較してその地域の観光への取り組みを診断し評価するツール。すでに</w:t>
      </w:r>
      <w:r w:rsidRPr="00C925B9">
        <w:rPr>
          <w:sz w:val="24"/>
          <w:szCs w:val="24"/>
        </w:rPr>
        <w:t>11</w:t>
      </w:r>
      <w:r w:rsidRPr="00C925B9">
        <w:rPr>
          <w:sz w:val="24"/>
          <w:szCs w:val="24"/>
        </w:rPr>
        <w:t>ヶ国、</w:t>
      </w:r>
      <w:r w:rsidRPr="00C925B9">
        <w:rPr>
          <w:sz w:val="24"/>
          <w:szCs w:val="24"/>
        </w:rPr>
        <w:t>200</w:t>
      </w:r>
      <w:r w:rsidRPr="00C925B9">
        <w:rPr>
          <w:sz w:val="24"/>
          <w:szCs w:val="24"/>
        </w:rPr>
        <w:t>以上の地域・組織において</w:t>
      </w:r>
      <w:r w:rsidRPr="00C925B9">
        <w:rPr>
          <w:sz w:val="24"/>
          <w:szCs w:val="24"/>
        </w:rPr>
        <w:t>Scenario Model</w:t>
      </w:r>
      <w:r w:rsidRPr="00C925B9">
        <w:rPr>
          <w:sz w:val="24"/>
          <w:szCs w:val="24"/>
        </w:rPr>
        <w:t>を実施（</w:t>
      </w:r>
      <w:r w:rsidRPr="00C925B9">
        <w:rPr>
          <w:sz w:val="24"/>
          <w:szCs w:val="24"/>
        </w:rPr>
        <w:t>USA,</w:t>
      </w:r>
      <w:r w:rsidRPr="00C925B9">
        <w:rPr>
          <w:sz w:val="24"/>
          <w:szCs w:val="24"/>
        </w:rPr>
        <w:t>カナダ、メキシコ、スイス、コロンビア、韓国、グアテマラ、台湾、デンマーク、ブラジル、オーストラリア</w:t>
      </w:r>
      <w:r w:rsidR="00BF27E9">
        <w:rPr>
          <w:rFonts w:hint="eastAsia"/>
          <w:sz w:val="24"/>
          <w:szCs w:val="24"/>
        </w:rPr>
        <w:t>）</w:t>
      </w:r>
      <w:r w:rsidRPr="00C925B9">
        <w:rPr>
          <w:sz w:val="24"/>
          <w:szCs w:val="24"/>
        </w:rPr>
        <w:t>日本では</w:t>
      </w:r>
      <w:r w:rsidRPr="00C925B9">
        <w:rPr>
          <w:sz w:val="24"/>
          <w:szCs w:val="24"/>
        </w:rPr>
        <w:t>2019</w:t>
      </w:r>
      <w:r w:rsidRPr="00C925B9">
        <w:rPr>
          <w:sz w:val="24"/>
          <w:szCs w:val="24"/>
        </w:rPr>
        <w:t>年度に秋田県の</w:t>
      </w:r>
      <w:r w:rsidRPr="00C925B9">
        <w:rPr>
          <w:rFonts w:hint="eastAsia"/>
          <w:sz w:val="24"/>
          <w:szCs w:val="24"/>
        </w:rPr>
        <w:t>（一社）</w:t>
      </w:r>
      <w:r w:rsidRPr="00C925B9">
        <w:rPr>
          <w:sz w:val="24"/>
          <w:szCs w:val="24"/>
        </w:rPr>
        <w:t>秋田犬</w:t>
      </w:r>
      <w:r w:rsidRPr="00C925B9">
        <w:rPr>
          <w:rFonts w:hint="eastAsia"/>
          <w:sz w:val="24"/>
          <w:szCs w:val="24"/>
        </w:rPr>
        <w:t>ツーリズム</w:t>
      </w:r>
      <w:r w:rsidRPr="00C925B9">
        <w:rPr>
          <w:sz w:val="24"/>
          <w:szCs w:val="24"/>
        </w:rPr>
        <w:t>が実施、</w:t>
      </w:r>
      <w:r w:rsidRPr="00C925B9">
        <w:rPr>
          <w:sz w:val="24"/>
          <w:szCs w:val="24"/>
        </w:rPr>
        <w:t>2020</w:t>
      </w:r>
      <w:r w:rsidRPr="00C925B9">
        <w:rPr>
          <w:sz w:val="24"/>
          <w:szCs w:val="24"/>
        </w:rPr>
        <w:t>年度は</w:t>
      </w:r>
      <w:r w:rsidRPr="00C925B9">
        <w:rPr>
          <w:rFonts w:hint="eastAsia"/>
          <w:sz w:val="24"/>
          <w:szCs w:val="24"/>
        </w:rPr>
        <w:t>（公財）</w:t>
      </w:r>
      <w:r w:rsidRPr="00C925B9">
        <w:rPr>
          <w:sz w:val="24"/>
          <w:szCs w:val="24"/>
        </w:rPr>
        <w:t>東京観光財団</w:t>
      </w:r>
      <w:r w:rsidRPr="00C925B9">
        <w:rPr>
          <w:rFonts w:hint="eastAsia"/>
          <w:sz w:val="24"/>
          <w:szCs w:val="24"/>
        </w:rPr>
        <w:t>が</w:t>
      </w:r>
      <w:r w:rsidRPr="00C925B9">
        <w:rPr>
          <w:sz w:val="24"/>
          <w:szCs w:val="24"/>
        </w:rPr>
        <w:t>渋谷区にて</w:t>
      </w:r>
      <w:r w:rsidRPr="00C925B9">
        <w:rPr>
          <w:rFonts w:hint="eastAsia"/>
          <w:sz w:val="24"/>
          <w:szCs w:val="24"/>
        </w:rPr>
        <w:t>実施し、当</w:t>
      </w:r>
      <w:r w:rsidRPr="00C925B9">
        <w:rPr>
          <w:sz w:val="24"/>
          <w:szCs w:val="24"/>
        </w:rPr>
        <w:t>協会のモデル事業として、</w:t>
      </w:r>
      <w:r w:rsidRPr="00C925B9">
        <w:rPr>
          <w:rFonts w:hint="eastAsia"/>
          <w:sz w:val="24"/>
          <w:szCs w:val="24"/>
        </w:rPr>
        <w:t>（一社）</w:t>
      </w:r>
      <w:r w:rsidRPr="00C925B9">
        <w:rPr>
          <w:sz w:val="24"/>
          <w:szCs w:val="24"/>
        </w:rPr>
        <w:t>秩父</w:t>
      </w:r>
      <w:r w:rsidRPr="00C925B9">
        <w:rPr>
          <w:rFonts w:hint="eastAsia"/>
          <w:sz w:val="24"/>
          <w:szCs w:val="24"/>
        </w:rPr>
        <w:t>地域おもてなし観光公社</w:t>
      </w:r>
      <w:r w:rsidRPr="00C925B9">
        <w:rPr>
          <w:sz w:val="24"/>
          <w:szCs w:val="24"/>
        </w:rPr>
        <w:t>、</w:t>
      </w:r>
      <w:r w:rsidRPr="00C925B9">
        <w:rPr>
          <w:rFonts w:hint="eastAsia"/>
          <w:sz w:val="24"/>
          <w:szCs w:val="24"/>
        </w:rPr>
        <w:t>（一社）佐渡観光交流機構</w:t>
      </w:r>
      <w:r w:rsidRPr="00C925B9">
        <w:rPr>
          <w:sz w:val="24"/>
          <w:szCs w:val="24"/>
        </w:rPr>
        <w:t>が実施</w:t>
      </w:r>
      <w:r w:rsidRPr="00C925B9">
        <w:rPr>
          <w:rFonts w:hint="eastAsia"/>
          <w:sz w:val="24"/>
          <w:szCs w:val="24"/>
        </w:rPr>
        <w:t>した。</w:t>
      </w:r>
      <w:r w:rsidR="00200A5F">
        <w:rPr>
          <w:rFonts w:hint="eastAsia"/>
          <w:sz w:val="24"/>
          <w:szCs w:val="24"/>
        </w:rPr>
        <w:t>2021</w:t>
      </w:r>
      <w:r w:rsidR="00200A5F">
        <w:rPr>
          <w:rFonts w:hint="eastAsia"/>
          <w:sz w:val="24"/>
          <w:szCs w:val="24"/>
        </w:rPr>
        <w:t>年度は</w:t>
      </w:r>
      <w:r w:rsidRPr="00C925B9">
        <w:rPr>
          <w:rFonts w:hint="eastAsia"/>
          <w:sz w:val="24"/>
          <w:szCs w:val="24"/>
        </w:rPr>
        <w:t>（公社）新潟県観光協会、（一社）麒麟のまち観光局にて、</w:t>
      </w:r>
      <w:r w:rsidR="00200A5F">
        <w:rPr>
          <w:rFonts w:hint="eastAsia"/>
          <w:sz w:val="24"/>
          <w:szCs w:val="24"/>
        </w:rPr>
        <w:t>2022</w:t>
      </w:r>
      <w:r w:rsidR="00200A5F">
        <w:rPr>
          <w:rFonts w:hint="eastAsia"/>
          <w:sz w:val="24"/>
          <w:szCs w:val="24"/>
        </w:rPr>
        <w:t>年度は（株）おおすみ観光未来会議、（一社）小樽観光協会、（一社）</w:t>
      </w:r>
      <w:r w:rsidR="0004054E">
        <w:rPr>
          <w:rFonts w:hint="eastAsia"/>
          <w:sz w:val="24"/>
          <w:szCs w:val="24"/>
        </w:rPr>
        <w:t>あきた白神ツーリズム、（一社）郡山市観光協会、（一社）山陰インバウンド機構にて</w:t>
      </w:r>
      <w:r w:rsidR="00BF27E9">
        <w:rPr>
          <w:rFonts w:hint="eastAsia"/>
          <w:sz w:val="24"/>
          <w:szCs w:val="24"/>
        </w:rPr>
        <w:t>当協会の</w:t>
      </w:r>
      <w:r w:rsidRPr="00C925B9">
        <w:rPr>
          <w:rFonts w:hint="eastAsia"/>
          <w:sz w:val="24"/>
          <w:szCs w:val="24"/>
        </w:rPr>
        <w:t>モデル事業を実施し</w:t>
      </w:r>
      <w:r w:rsidR="00200A5F">
        <w:rPr>
          <w:rFonts w:hint="eastAsia"/>
          <w:sz w:val="24"/>
          <w:szCs w:val="24"/>
        </w:rPr>
        <w:t>た。</w:t>
      </w:r>
    </w:p>
    <w:sectPr w:rsidR="0090394D" w:rsidRPr="00223DFF">
      <w:headerReference w:type="default" r:id="rId11"/>
      <w:footerReference w:type="default" r:id="rId12"/>
      <w:pgSz w:w="11906" w:h="16838"/>
      <w:pgMar w:top="1985" w:right="1701" w:bottom="1701" w:left="1701" w:header="624"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C2CB" w14:textId="77777777" w:rsidR="00DC21DC" w:rsidRDefault="00DC21DC">
      <w:r>
        <w:separator/>
      </w:r>
    </w:p>
  </w:endnote>
  <w:endnote w:type="continuationSeparator" w:id="0">
    <w:p w14:paraId="0B145C1E" w14:textId="77777777" w:rsidR="00DC21DC" w:rsidRDefault="00DC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DF63" w14:textId="77777777" w:rsidR="00E539BA" w:rsidRDefault="009A1CEA">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375FDB">
      <w:rPr>
        <w:rFonts w:eastAsia="Century"/>
        <w:noProof/>
        <w:color w:val="000000"/>
      </w:rPr>
      <w:t>7</w:t>
    </w:r>
    <w:r>
      <w:rPr>
        <w:color w:val="000000"/>
      </w:rPr>
      <w:fldChar w:fldCharType="end"/>
    </w:r>
  </w:p>
  <w:p w14:paraId="2B6EB9D9" w14:textId="77777777" w:rsidR="00E539BA" w:rsidRDefault="00E539B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2894" w14:textId="77777777" w:rsidR="00DC21DC" w:rsidRDefault="00DC21DC">
      <w:r>
        <w:separator/>
      </w:r>
    </w:p>
  </w:footnote>
  <w:footnote w:type="continuationSeparator" w:id="0">
    <w:p w14:paraId="6983FCDA" w14:textId="77777777" w:rsidR="00DC21DC" w:rsidRDefault="00DC2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5BEC" w14:textId="77777777" w:rsidR="00E539BA" w:rsidRDefault="00E539BA">
    <w:pPr>
      <w:pBdr>
        <w:top w:val="nil"/>
        <w:left w:val="nil"/>
        <w:bottom w:val="nil"/>
        <w:right w:val="nil"/>
        <w:between w:val="nil"/>
      </w:pBdr>
      <w:tabs>
        <w:tab w:val="center" w:pos="4252"/>
        <w:tab w:val="right" w:pos="8504"/>
      </w:tabs>
      <w:jc w:val="right"/>
      <w:rPr>
        <w:rFonts w:ascii="ＭＳ Ｐ明朝" w:eastAsia="ＭＳ Ｐ明朝" w:hAnsi="ＭＳ Ｐ明朝" w:cs="ＭＳ Ｐ明朝"/>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42CD"/>
    <w:multiLevelType w:val="hybridMultilevel"/>
    <w:tmpl w:val="0362397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9195637"/>
    <w:multiLevelType w:val="multilevel"/>
    <w:tmpl w:val="876A7F64"/>
    <w:lvl w:ilvl="0">
      <w:start w:val="2"/>
      <w:numFmt w:val="decimal"/>
      <w:lvlText w:val="（%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2FFA4C51"/>
    <w:multiLevelType w:val="multilevel"/>
    <w:tmpl w:val="1848FD8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366A41CE"/>
    <w:multiLevelType w:val="multilevel"/>
    <w:tmpl w:val="95B01192"/>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605D0D6B"/>
    <w:multiLevelType w:val="multilevel"/>
    <w:tmpl w:val="D01C3B6E"/>
    <w:lvl w:ilvl="0">
      <w:start w:val="1"/>
      <w:numFmt w:val="decimal"/>
      <w:lvlText w:val="%1"/>
      <w:lvlJc w:val="left"/>
      <w:pPr>
        <w:ind w:left="840" w:hanging="360"/>
      </w:pPr>
    </w:lvl>
    <w:lvl w:ilvl="1">
      <w:start w:val="1"/>
      <w:numFmt w:val="decimal"/>
      <w:lvlText w:val="(%2)"/>
      <w:lvlJc w:val="left"/>
      <w:pPr>
        <w:ind w:left="1320" w:hanging="420"/>
      </w:pPr>
    </w:lvl>
    <w:lvl w:ilvl="2">
      <w:start w:val="1"/>
      <w:numFmt w:val="decimal"/>
      <w:lvlText w:val="%3"/>
      <w:lvlJc w:val="left"/>
      <w:pPr>
        <w:ind w:left="1740" w:hanging="420"/>
      </w:pPr>
    </w:lvl>
    <w:lvl w:ilvl="3">
      <w:start w:val="1"/>
      <w:numFmt w:val="decimal"/>
      <w:lvlText w:val="%4."/>
      <w:lvlJc w:val="left"/>
      <w:pPr>
        <w:ind w:left="2160" w:hanging="420"/>
      </w:pPr>
    </w:lvl>
    <w:lvl w:ilvl="4">
      <w:start w:val="1"/>
      <w:numFmt w:val="decimal"/>
      <w:lvlText w:val="(%5)"/>
      <w:lvlJc w:val="left"/>
      <w:pPr>
        <w:ind w:left="2580" w:hanging="420"/>
      </w:pPr>
    </w:lvl>
    <w:lvl w:ilvl="5">
      <w:start w:val="1"/>
      <w:numFmt w:val="decimal"/>
      <w:lvlText w:val="%6"/>
      <w:lvlJc w:val="left"/>
      <w:pPr>
        <w:ind w:left="3000" w:hanging="420"/>
      </w:pPr>
    </w:lvl>
    <w:lvl w:ilvl="6">
      <w:start w:val="1"/>
      <w:numFmt w:val="decimal"/>
      <w:lvlText w:val="%7."/>
      <w:lvlJc w:val="left"/>
      <w:pPr>
        <w:ind w:left="3420" w:hanging="420"/>
      </w:pPr>
    </w:lvl>
    <w:lvl w:ilvl="7">
      <w:start w:val="1"/>
      <w:numFmt w:val="decimal"/>
      <w:lvlText w:val="(%8)"/>
      <w:lvlJc w:val="left"/>
      <w:pPr>
        <w:ind w:left="3840" w:hanging="420"/>
      </w:pPr>
    </w:lvl>
    <w:lvl w:ilvl="8">
      <w:start w:val="1"/>
      <w:numFmt w:val="decimal"/>
      <w:lvlText w:val="%9"/>
      <w:lvlJc w:val="left"/>
      <w:pPr>
        <w:ind w:left="4260" w:hanging="420"/>
      </w:pPr>
    </w:lvl>
  </w:abstractNum>
  <w:abstractNum w:abstractNumId="5" w15:restartNumberingAfterBreak="0">
    <w:nsid w:val="79EB0B71"/>
    <w:multiLevelType w:val="multilevel"/>
    <w:tmpl w:val="6290C80E"/>
    <w:lvl w:ilvl="0">
      <w:start w:val="3"/>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243226504">
    <w:abstractNumId w:val="5"/>
  </w:num>
  <w:num w:numId="2" w16cid:durableId="1198354583">
    <w:abstractNumId w:val="3"/>
  </w:num>
  <w:num w:numId="3" w16cid:durableId="1164323956">
    <w:abstractNumId w:val="2"/>
  </w:num>
  <w:num w:numId="4" w16cid:durableId="121655732">
    <w:abstractNumId w:val="4"/>
  </w:num>
  <w:num w:numId="5" w16cid:durableId="1661881236">
    <w:abstractNumId w:val="1"/>
  </w:num>
  <w:num w:numId="6" w16cid:durableId="808472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BA"/>
    <w:rsid w:val="00007D23"/>
    <w:rsid w:val="0001272B"/>
    <w:rsid w:val="0001688F"/>
    <w:rsid w:val="00022DF9"/>
    <w:rsid w:val="000370E1"/>
    <w:rsid w:val="0004054E"/>
    <w:rsid w:val="00050C37"/>
    <w:rsid w:val="000539E5"/>
    <w:rsid w:val="000748A7"/>
    <w:rsid w:val="00087620"/>
    <w:rsid w:val="000C3928"/>
    <w:rsid w:val="000C7EB5"/>
    <w:rsid w:val="000E1F76"/>
    <w:rsid w:val="001019BC"/>
    <w:rsid w:val="00117D8F"/>
    <w:rsid w:val="001446DA"/>
    <w:rsid w:val="00185C86"/>
    <w:rsid w:val="001875A0"/>
    <w:rsid w:val="00190ABD"/>
    <w:rsid w:val="001B132D"/>
    <w:rsid w:val="001D4EDD"/>
    <w:rsid w:val="00200A5F"/>
    <w:rsid w:val="002108B2"/>
    <w:rsid w:val="00221BCA"/>
    <w:rsid w:val="00223DFF"/>
    <w:rsid w:val="00226111"/>
    <w:rsid w:val="00246E5E"/>
    <w:rsid w:val="00277E3B"/>
    <w:rsid w:val="00283EAD"/>
    <w:rsid w:val="00291E61"/>
    <w:rsid w:val="00296931"/>
    <w:rsid w:val="002C2C79"/>
    <w:rsid w:val="002F49CB"/>
    <w:rsid w:val="00324DD7"/>
    <w:rsid w:val="003329D8"/>
    <w:rsid w:val="0033568A"/>
    <w:rsid w:val="00337F6F"/>
    <w:rsid w:val="00342137"/>
    <w:rsid w:val="00357636"/>
    <w:rsid w:val="00365DC2"/>
    <w:rsid w:val="00375FDB"/>
    <w:rsid w:val="00380FC1"/>
    <w:rsid w:val="003829AE"/>
    <w:rsid w:val="00384266"/>
    <w:rsid w:val="0039698C"/>
    <w:rsid w:val="003C4AC0"/>
    <w:rsid w:val="003D2679"/>
    <w:rsid w:val="003D7B57"/>
    <w:rsid w:val="003E273E"/>
    <w:rsid w:val="003E70DD"/>
    <w:rsid w:val="003E7F2B"/>
    <w:rsid w:val="0040313A"/>
    <w:rsid w:val="004217A9"/>
    <w:rsid w:val="00455D1C"/>
    <w:rsid w:val="00485757"/>
    <w:rsid w:val="004B2D70"/>
    <w:rsid w:val="004B3D10"/>
    <w:rsid w:val="004C2EF8"/>
    <w:rsid w:val="004C7376"/>
    <w:rsid w:val="004E149D"/>
    <w:rsid w:val="004E338C"/>
    <w:rsid w:val="004F31FE"/>
    <w:rsid w:val="004F6B5F"/>
    <w:rsid w:val="00520567"/>
    <w:rsid w:val="005460E2"/>
    <w:rsid w:val="00553A14"/>
    <w:rsid w:val="005634D0"/>
    <w:rsid w:val="00563A9A"/>
    <w:rsid w:val="00585576"/>
    <w:rsid w:val="00591668"/>
    <w:rsid w:val="005C2C3D"/>
    <w:rsid w:val="005C41ED"/>
    <w:rsid w:val="005F04A3"/>
    <w:rsid w:val="00616966"/>
    <w:rsid w:val="00623467"/>
    <w:rsid w:val="00652636"/>
    <w:rsid w:val="00657509"/>
    <w:rsid w:val="006603D2"/>
    <w:rsid w:val="006810E1"/>
    <w:rsid w:val="006A03C8"/>
    <w:rsid w:val="006C356A"/>
    <w:rsid w:val="006E53D9"/>
    <w:rsid w:val="0070367B"/>
    <w:rsid w:val="00737081"/>
    <w:rsid w:val="00756ECC"/>
    <w:rsid w:val="00765D4A"/>
    <w:rsid w:val="00770628"/>
    <w:rsid w:val="007C7BE6"/>
    <w:rsid w:val="00833491"/>
    <w:rsid w:val="00861160"/>
    <w:rsid w:val="00861BBD"/>
    <w:rsid w:val="008C1D26"/>
    <w:rsid w:val="008C5501"/>
    <w:rsid w:val="008D3A04"/>
    <w:rsid w:val="0090394D"/>
    <w:rsid w:val="0092253F"/>
    <w:rsid w:val="00945898"/>
    <w:rsid w:val="00952AE7"/>
    <w:rsid w:val="00977D29"/>
    <w:rsid w:val="00981199"/>
    <w:rsid w:val="00981D92"/>
    <w:rsid w:val="009912CA"/>
    <w:rsid w:val="009A1CEA"/>
    <w:rsid w:val="009D46B3"/>
    <w:rsid w:val="009F0792"/>
    <w:rsid w:val="00A14B09"/>
    <w:rsid w:val="00A35182"/>
    <w:rsid w:val="00A50B3D"/>
    <w:rsid w:val="00A6139E"/>
    <w:rsid w:val="00A65E3B"/>
    <w:rsid w:val="00A90B58"/>
    <w:rsid w:val="00A92A11"/>
    <w:rsid w:val="00AA191B"/>
    <w:rsid w:val="00AB1E59"/>
    <w:rsid w:val="00AB7B51"/>
    <w:rsid w:val="00AC5040"/>
    <w:rsid w:val="00AE5D2A"/>
    <w:rsid w:val="00AE6D01"/>
    <w:rsid w:val="00B37579"/>
    <w:rsid w:val="00B76863"/>
    <w:rsid w:val="00B869F8"/>
    <w:rsid w:val="00B90129"/>
    <w:rsid w:val="00B95F6D"/>
    <w:rsid w:val="00B97704"/>
    <w:rsid w:val="00BA39B5"/>
    <w:rsid w:val="00BD1A93"/>
    <w:rsid w:val="00BF27E9"/>
    <w:rsid w:val="00BF341F"/>
    <w:rsid w:val="00C03D2C"/>
    <w:rsid w:val="00C058D8"/>
    <w:rsid w:val="00C06747"/>
    <w:rsid w:val="00C135CA"/>
    <w:rsid w:val="00C43E41"/>
    <w:rsid w:val="00C925B9"/>
    <w:rsid w:val="00C94CD0"/>
    <w:rsid w:val="00C95338"/>
    <w:rsid w:val="00CB617A"/>
    <w:rsid w:val="00CD1606"/>
    <w:rsid w:val="00CD2B71"/>
    <w:rsid w:val="00CE4551"/>
    <w:rsid w:val="00CE7632"/>
    <w:rsid w:val="00D1151B"/>
    <w:rsid w:val="00D2318D"/>
    <w:rsid w:val="00D34412"/>
    <w:rsid w:val="00D40DCF"/>
    <w:rsid w:val="00D46AFE"/>
    <w:rsid w:val="00D63BAC"/>
    <w:rsid w:val="00D706CF"/>
    <w:rsid w:val="00D91423"/>
    <w:rsid w:val="00DA73A0"/>
    <w:rsid w:val="00DB1469"/>
    <w:rsid w:val="00DC21DC"/>
    <w:rsid w:val="00DE7241"/>
    <w:rsid w:val="00E16323"/>
    <w:rsid w:val="00E353E2"/>
    <w:rsid w:val="00E539BA"/>
    <w:rsid w:val="00E55AE2"/>
    <w:rsid w:val="00E73ED7"/>
    <w:rsid w:val="00E74022"/>
    <w:rsid w:val="00E77802"/>
    <w:rsid w:val="00E84C0E"/>
    <w:rsid w:val="00E95125"/>
    <w:rsid w:val="00E96F1D"/>
    <w:rsid w:val="00EB2CC2"/>
    <w:rsid w:val="00EE137B"/>
    <w:rsid w:val="00EF125A"/>
    <w:rsid w:val="00EF4256"/>
    <w:rsid w:val="00EF5B12"/>
    <w:rsid w:val="00F20DBE"/>
    <w:rsid w:val="00F24451"/>
    <w:rsid w:val="00F36528"/>
    <w:rsid w:val="00F56603"/>
    <w:rsid w:val="00F6029B"/>
    <w:rsid w:val="00F61586"/>
    <w:rsid w:val="00F64276"/>
    <w:rsid w:val="00F951C4"/>
    <w:rsid w:val="00FA3AB4"/>
    <w:rsid w:val="00FC0BF4"/>
    <w:rsid w:val="00FC3EF6"/>
    <w:rsid w:val="00FD031D"/>
    <w:rsid w:val="00FD500E"/>
    <w:rsid w:val="00FF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2C08FC5"/>
  <w15:docId w15:val="{E85B3B5B-6CA0-467B-AC86-605E21DE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outlineLvl w:val="0"/>
    </w:pPr>
    <w:rPr>
      <w:rFonts w:ascii="Arial" w:eastAsia="Arial" w:hAnsi="Arial" w:cs="Arial"/>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paragraph" w:styleId="a9">
    <w:name w:val="List Paragraph"/>
    <w:basedOn w:val="a"/>
    <w:uiPriority w:val="34"/>
    <w:qFormat/>
    <w:rsid w:val="00FD1990"/>
    <w:pPr>
      <w:ind w:leftChars="400" w:left="840"/>
    </w:pPr>
  </w:style>
  <w:style w:type="paragraph" w:styleId="aa">
    <w:name w:val="header"/>
    <w:basedOn w:val="a"/>
    <w:link w:val="ab"/>
    <w:uiPriority w:val="99"/>
    <w:unhideWhenUsed/>
    <w:rsid w:val="00FE15BC"/>
    <w:pPr>
      <w:tabs>
        <w:tab w:val="center" w:pos="4252"/>
        <w:tab w:val="right" w:pos="8504"/>
      </w:tabs>
      <w:snapToGrid w:val="0"/>
    </w:pPr>
  </w:style>
  <w:style w:type="character" w:customStyle="1" w:styleId="ab">
    <w:name w:val="ヘッダー (文字)"/>
    <w:basedOn w:val="a0"/>
    <w:link w:val="aa"/>
    <w:uiPriority w:val="99"/>
    <w:rsid w:val="00FE15BC"/>
  </w:style>
  <w:style w:type="paragraph" w:styleId="ac">
    <w:name w:val="footer"/>
    <w:basedOn w:val="a"/>
    <w:link w:val="ad"/>
    <w:uiPriority w:val="99"/>
    <w:unhideWhenUsed/>
    <w:rsid w:val="00FE15BC"/>
    <w:pPr>
      <w:tabs>
        <w:tab w:val="center" w:pos="4252"/>
        <w:tab w:val="right" w:pos="8504"/>
      </w:tabs>
      <w:snapToGrid w:val="0"/>
    </w:pPr>
  </w:style>
  <w:style w:type="character" w:customStyle="1" w:styleId="ad">
    <w:name w:val="フッター (文字)"/>
    <w:basedOn w:val="a0"/>
    <w:link w:val="ac"/>
    <w:uiPriority w:val="99"/>
    <w:rsid w:val="00FE15BC"/>
  </w:style>
  <w:style w:type="paragraph" w:styleId="ae">
    <w:name w:val="Balloon Text"/>
    <w:basedOn w:val="a"/>
    <w:link w:val="af"/>
    <w:uiPriority w:val="99"/>
    <w:semiHidden/>
    <w:unhideWhenUsed/>
    <w:rsid w:val="00FE15B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E15BC"/>
    <w:rPr>
      <w:rFonts w:asciiTheme="majorHAnsi" w:eastAsiaTheme="majorEastAsia" w:hAnsiTheme="majorHAnsi" w:cstheme="majorBidi"/>
      <w:sz w:val="18"/>
      <w:szCs w:val="18"/>
    </w:r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character" w:styleId="af4">
    <w:name w:val="Hyperlink"/>
    <w:basedOn w:val="a0"/>
    <w:uiPriority w:val="99"/>
    <w:unhideWhenUsed/>
    <w:rsid w:val="002C2C79"/>
    <w:rPr>
      <w:color w:val="0000FF" w:themeColor="hyperlink"/>
      <w:u w:val="single"/>
    </w:rPr>
  </w:style>
  <w:style w:type="paragraph" w:styleId="Web">
    <w:name w:val="Normal (Web)"/>
    <w:basedOn w:val="a"/>
    <w:uiPriority w:val="99"/>
    <w:semiHidden/>
    <w:unhideWhenUsed/>
    <w:rsid w:val="00CB617A"/>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f5">
    <w:name w:val="annotation reference"/>
    <w:basedOn w:val="a0"/>
    <w:uiPriority w:val="99"/>
    <w:semiHidden/>
    <w:unhideWhenUsed/>
    <w:rsid w:val="00342137"/>
    <w:rPr>
      <w:sz w:val="18"/>
      <w:szCs w:val="18"/>
    </w:rPr>
  </w:style>
  <w:style w:type="paragraph" w:styleId="af6">
    <w:name w:val="annotation text"/>
    <w:basedOn w:val="a"/>
    <w:link w:val="af7"/>
    <w:uiPriority w:val="99"/>
    <w:semiHidden/>
    <w:unhideWhenUsed/>
    <w:rsid w:val="00342137"/>
    <w:pPr>
      <w:jc w:val="left"/>
    </w:pPr>
  </w:style>
  <w:style w:type="character" w:customStyle="1" w:styleId="af7">
    <w:name w:val="コメント文字列 (文字)"/>
    <w:basedOn w:val="a0"/>
    <w:link w:val="af6"/>
    <w:uiPriority w:val="99"/>
    <w:semiHidden/>
    <w:rsid w:val="00342137"/>
  </w:style>
  <w:style w:type="paragraph" w:styleId="af8">
    <w:name w:val="annotation subject"/>
    <w:basedOn w:val="af6"/>
    <w:next w:val="af6"/>
    <w:link w:val="af9"/>
    <w:uiPriority w:val="99"/>
    <w:semiHidden/>
    <w:unhideWhenUsed/>
    <w:rsid w:val="00342137"/>
    <w:rPr>
      <w:b/>
      <w:bCs/>
    </w:rPr>
  </w:style>
  <w:style w:type="character" w:customStyle="1" w:styleId="af9">
    <w:name w:val="コメント内容 (文字)"/>
    <w:basedOn w:val="af7"/>
    <w:link w:val="af8"/>
    <w:uiPriority w:val="99"/>
    <w:semiHidden/>
    <w:rsid w:val="00342137"/>
    <w:rPr>
      <w:b/>
      <w:bCs/>
    </w:rPr>
  </w:style>
  <w:style w:type="paragraph" w:styleId="afa">
    <w:name w:val="Revision"/>
    <w:hidden/>
    <w:uiPriority w:val="99"/>
    <w:semiHidden/>
    <w:rsid w:val="00EB2CC2"/>
    <w:pPr>
      <w:widowControl/>
      <w:jc w:val="left"/>
    </w:pPr>
  </w:style>
  <w:style w:type="character" w:styleId="afb">
    <w:name w:val="FollowedHyperlink"/>
    <w:basedOn w:val="a0"/>
    <w:uiPriority w:val="99"/>
    <w:semiHidden/>
    <w:unhideWhenUsed/>
    <w:rsid w:val="00A90B58"/>
    <w:rPr>
      <w:color w:val="800080" w:themeColor="followedHyperlink"/>
      <w:u w:val="single"/>
    </w:rPr>
  </w:style>
  <w:style w:type="character" w:styleId="afc">
    <w:name w:val="Unresolved Mention"/>
    <w:basedOn w:val="a0"/>
    <w:uiPriority w:val="99"/>
    <w:semiHidden/>
    <w:unhideWhenUsed/>
    <w:rsid w:val="00B90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01379">
      <w:bodyDiv w:val="1"/>
      <w:marLeft w:val="0"/>
      <w:marRight w:val="0"/>
      <w:marTop w:val="0"/>
      <w:marBottom w:val="0"/>
      <w:divBdr>
        <w:top w:val="none" w:sz="0" w:space="0" w:color="auto"/>
        <w:left w:val="none" w:sz="0" w:space="0" w:color="auto"/>
        <w:bottom w:val="none" w:sz="0" w:space="0" w:color="auto"/>
        <w:right w:val="none" w:sz="0" w:space="0" w:color="auto"/>
      </w:divBdr>
      <w:divsChild>
        <w:div w:id="928588244">
          <w:marLeft w:val="0"/>
          <w:marRight w:val="0"/>
          <w:marTop w:val="0"/>
          <w:marBottom w:val="0"/>
          <w:divBdr>
            <w:top w:val="none" w:sz="0" w:space="0" w:color="auto"/>
            <w:left w:val="none" w:sz="0" w:space="0" w:color="auto"/>
            <w:bottom w:val="none" w:sz="0" w:space="0" w:color="auto"/>
            <w:right w:val="none" w:sz="0" w:space="0" w:color="auto"/>
          </w:divBdr>
        </w:div>
        <w:div w:id="1496073529">
          <w:marLeft w:val="0"/>
          <w:marRight w:val="0"/>
          <w:marTop w:val="0"/>
          <w:marBottom w:val="0"/>
          <w:divBdr>
            <w:top w:val="none" w:sz="0" w:space="0" w:color="auto"/>
            <w:left w:val="none" w:sz="0" w:space="0" w:color="auto"/>
            <w:bottom w:val="none" w:sz="0" w:space="0" w:color="auto"/>
            <w:right w:val="none" w:sz="0" w:space="0" w:color="auto"/>
          </w:divBdr>
        </w:div>
      </w:divsChild>
    </w:div>
    <w:div w:id="1297375465">
      <w:bodyDiv w:val="1"/>
      <w:marLeft w:val="0"/>
      <w:marRight w:val="0"/>
      <w:marTop w:val="0"/>
      <w:marBottom w:val="0"/>
      <w:divBdr>
        <w:top w:val="none" w:sz="0" w:space="0" w:color="auto"/>
        <w:left w:val="none" w:sz="0" w:space="0" w:color="auto"/>
        <w:bottom w:val="none" w:sz="0" w:space="0" w:color="auto"/>
        <w:right w:val="none" w:sz="0" w:space="0" w:color="auto"/>
      </w:divBdr>
      <w:divsChild>
        <w:div w:id="357245585">
          <w:marLeft w:val="0"/>
          <w:marRight w:val="0"/>
          <w:marTop w:val="0"/>
          <w:marBottom w:val="0"/>
          <w:divBdr>
            <w:top w:val="none" w:sz="0" w:space="0" w:color="auto"/>
            <w:left w:val="none" w:sz="0" w:space="0" w:color="auto"/>
            <w:bottom w:val="none" w:sz="0" w:space="0" w:color="auto"/>
            <w:right w:val="none" w:sz="0" w:space="0" w:color="auto"/>
          </w:divBdr>
        </w:div>
      </w:divsChild>
    </w:div>
    <w:div w:id="210430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on-kankou.or.jp/dmo/news/d-next_top.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hon-kankou.or.jp/home/topics/1684906343/" TargetMode="External"/><Relationship Id="rId4" Type="http://schemas.openxmlformats.org/officeDocument/2006/relationships/settings" Target="settings.xml"/><Relationship Id="rId9" Type="http://schemas.openxmlformats.org/officeDocument/2006/relationships/hyperlink" Target="https://youtu.be/prlA36AIf7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9T/Z51HcvmLwkHn0dgDYxZpsXA==">AMUW2mV4LfYq9MAzJggrKIhzB0tnauS+PAO/WYr80+bzVfejjyNT5UfBBYdpY3uogcSUVlwaKnPjKPdq++fV04VhMa7QczLQHTzfmFSZy/JnJ2xUWf6xEQM38Wt7ZTTfh75MLHbVA86X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7</Pages>
  <Words>831</Words>
  <Characters>4740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岩本 裕美</dc:creator>
  <cp:lastModifiedBy>北島 哲也</cp:lastModifiedBy>
  <cp:revision>47</cp:revision>
  <cp:lastPrinted>2022-05-19T04:56:00Z</cp:lastPrinted>
  <dcterms:created xsi:type="dcterms:W3CDTF">2022-05-11T09:06:00Z</dcterms:created>
  <dcterms:modified xsi:type="dcterms:W3CDTF">2023-05-24T07:03:00Z</dcterms:modified>
</cp:coreProperties>
</file>